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6B" w:rsidRDefault="00FF206B">
      <w:pPr>
        <w:rPr>
          <w:rFonts w:hint="eastAsia"/>
        </w:rPr>
      </w:pPr>
      <w:bookmarkStart w:id="0" w:name="_GoBack"/>
      <w:bookmarkEnd w:id="0"/>
      <w:r>
        <w:rPr>
          <w:rFonts w:hint="eastAsia"/>
        </w:rPr>
        <w:t>第</w:t>
      </w:r>
      <w:r>
        <w:t>19</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FF206B">
        <w:tblPrEx>
          <w:tblCellMar>
            <w:top w:w="0" w:type="dxa"/>
            <w:bottom w:w="0" w:type="dxa"/>
          </w:tblCellMar>
        </w:tblPrEx>
        <w:trPr>
          <w:cantSplit/>
          <w:trHeight w:val="360"/>
        </w:trPr>
        <w:tc>
          <w:tcPr>
            <w:tcW w:w="2940" w:type="dxa"/>
            <w:tcBorders>
              <w:top w:val="nil"/>
              <w:left w:val="nil"/>
              <w:bottom w:val="nil"/>
              <w:right w:val="nil"/>
            </w:tcBorders>
            <w:vAlign w:val="center"/>
          </w:tcPr>
          <w:p w:rsidR="00FF206B" w:rsidRDefault="00FF206B">
            <w:pPr>
              <w:jc w:val="right"/>
              <w:rPr>
                <w:rFonts w:hint="eastAsia"/>
              </w:rPr>
            </w:pPr>
            <w:r>
              <w:rPr>
                <w:rFonts w:hint="eastAsia"/>
              </w:rPr>
              <w:t xml:space="preserve">　少量危険物</w:t>
            </w:r>
          </w:p>
        </w:tc>
        <w:tc>
          <w:tcPr>
            <w:tcW w:w="5565" w:type="dxa"/>
            <w:vMerge w:val="restart"/>
            <w:tcBorders>
              <w:top w:val="nil"/>
              <w:left w:val="nil"/>
              <w:right w:val="nil"/>
            </w:tcBorders>
            <w:vAlign w:val="center"/>
          </w:tcPr>
          <w:p w:rsidR="00FF206B" w:rsidRDefault="00FF206B">
            <w:pPr>
              <w:rPr>
                <w:rFonts w:hint="eastAsia"/>
              </w:rPr>
            </w:pPr>
            <w:r>
              <w:rPr>
                <w:rFonts w:hint="eastAsia"/>
                <w:spacing w:val="78"/>
              </w:rPr>
              <w:t>貯蔵・取扱い届出</w:t>
            </w:r>
            <w:r>
              <w:rPr>
                <w:rFonts w:hint="eastAsia"/>
              </w:rPr>
              <w:t>書</w:t>
            </w:r>
          </w:p>
        </w:tc>
      </w:tr>
      <w:tr w:rsidR="00FF206B">
        <w:tblPrEx>
          <w:tblCellMar>
            <w:top w:w="0" w:type="dxa"/>
            <w:bottom w:w="0" w:type="dxa"/>
          </w:tblCellMar>
        </w:tblPrEx>
        <w:trPr>
          <w:cantSplit/>
          <w:trHeight w:val="360"/>
        </w:trPr>
        <w:tc>
          <w:tcPr>
            <w:tcW w:w="2940" w:type="dxa"/>
            <w:tcBorders>
              <w:top w:val="nil"/>
              <w:left w:val="nil"/>
              <w:bottom w:val="nil"/>
              <w:right w:val="nil"/>
            </w:tcBorders>
            <w:vAlign w:val="center"/>
          </w:tcPr>
          <w:p w:rsidR="00FF206B" w:rsidRDefault="00FF206B">
            <w:pPr>
              <w:spacing w:after="60"/>
              <w:jc w:val="right"/>
              <w:rPr>
                <w:rFonts w:hint="eastAsia"/>
              </w:rPr>
            </w:pPr>
            <w:r>
              <w:rPr>
                <w:rFonts w:hint="eastAsia"/>
              </w:rPr>
              <w:t>指定可燃物</w:t>
            </w:r>
          </w:p>
        </w:tc>
        <w:tc>
          <w:tcPr>
            <w:tcW w:w="5565" w:type="dxa"/>
            <w:vMerge/>
            <w:tcBorders>
              <w:top w:val="nil"/>
              <w:left w:val="nil"/>
              <w:bottom w:val="nil"/>
              <w:right w:val="nil"/>
            </w:tcBorders>
            <w:vAlign w:val="center"/>
          </w:tcPr>
          <w:p w:rsidR="00FF206B" w:rsidRDefault="00FF206B">
            <w:pPr>
              <w:rPr>
                <w:rFonts w:hint="eastAsia"/>
              </w:rPr>
            </w:pPr>
          </w:p>
        </w:tc>
      </w:tr>
    </w:tbl>
    <w:p w:rsidR="00FF206B" w:rsidRDefault="002072DC">
      <w:pPr>
        <w:spacing w:line="120" w:lineRule="exact"/>
      </w:pPr>
      <w:r>
        <w:rPr>
          <w:noProof/>
        </w:rPr>
        <mc:AlternateContent>
          <mc:Choice Requires="wps">
            <w:drawing>
              <wp:anchor distT="0" distB="0" distL="114300" distR="114300" simplePos="0" relativeHeight="251661312" behindDoc="0" locked="0" layoutInCell="1" allowOverlap="1">
                <wp:simplePos x="0" y="0"/>
                <wp:positionH relativeFrom="column">
                  <wp:posOffset>-545465</wp:posOffset>
                </wp:positionH>
                <wp:positionV relativeFrom="paragraph">
                  <wp:posOffset>1334135</wp:posOffset>
                </wp:positionV>
                <wp:extent cx="2695575" cy="519430"/>
                <wp:effectExtent l="0" t="0" r="0" b="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19430"/>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2A49" w:rsidRPr="008E2A49" w:rsidRDefault="00FB133A" w:rsidP="008E2A49">
                            <w:pPr>
                              <w:rPr>
                                <w:color w:val="FF0000"/>
                                <w:sz w:val="16"/>
                              </w:rPr>
                            </w:pPr>
                            <w:r>
                              <w:rPr>
                                <w:rFonts w:hint="eastAsia"/>
                                <w:color w:val="FF0000"/>
                                <w:sz w:val="16"/>
                              </w:rPr>
                              <w:t>「灯油」又は「軽油</w:t>
                            </w:r>
                            <w:r w:rsidR="008E2A49" w:rsidRPr="008E2A49">
                              <w:rPr>
                                <w:rFonts w:hint="eastAsia"/>
                                <w:color w:val="FF0000"/>
                                <w:sz w:val="16"/>
                              </w:rPr>
                              <w:t>」を貯蔵する場合は、「第２石」</w:t>
                            </w:r>
                          </w:p>
                          <w:p w:rsidR="008E2A49" w:rsidRPr="008E2A49" w:rsidRDefault="008E2A49" w:rsidP="008E2A49">
                            <w:pPr>
                              <w:rPr>
                                <w:color w:val="FF0000"/>
                                <w:sz w:val="14"/>
                              </w:rPr>
                            </w:pPr>
                            <w:r w:rsidRPr="008E2A49">
                              <w:rPr>
                                <w:rFonts w:hint="eastAsia"/>
                                <w:color w:val="FF0000"/>
                                <w:sz w:val="16"/>
                              </w:rPr>
                              <w:t>「重油」を貯蔵する場合は、「第３石」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6" style="position:absolute;left:0;text-align:left;margin-left:-42.95pt;margin-top:105.05pt;width:212.2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" strokeweight=".5pt">
                <v:textbox>
                  <w:txbxContent>
                    <w:p w:rsidR="008E2A49" w:rsidRPr="008E2A49" w:rsidRDefault="00FB133A" w:rsidP="008E2A49">
                      <w:pPr>
                        <w:rPr>
                          <w:color w:val="FF0000"/>
                          <w:sz w:val="16"/>
                        </w:rPr>
                      </w:pPr>
                      <w:r>
                        <w:rPr>
                          <w:rFonts w:hint="eastAsia"/>
                          <w:color w:val="FF0000"/>
                          <w:sz w:val="16"/>
                        </w:rPr>
                        <w:t>「灯油」又は「軽油</w:t>
                      </w:r>
                      <w:r w:rsidR="008E2A49" w:rsidRPr="008E2A49">
                        <w:rPr>
                          <w:rFonts w:hint="eastAsia"/>
                          <w:color w:val="FF0000"/>
                          <w:sz w:val="16"/>
                        </w:rPr>
                        <w:t>」を貯蔵する場合は、「第２石」</w:t>
                      </w:r>
                    </w:p>
                    <w:p w:rsidR="008E2A49" w:rsidRPr="008E2A49" w:rsidRDefault="008E2A49" w:rsidP="008E2A49">
                      <w:pPr>
                        <w:rPr>
                          <w:color w:val="FF0000"/>
                          <w:sz w:val="14"/>
                        </w:rPr>
                      </w:pPr>
                      <w:r w:rsidRPr="008E2A49">
                        <w:rPr>
                          <w:rFonts w:hint="eastAsia"/>
                          <w:color w:val="FF0000"/>
                          <w:sz w:val="16"/>
                        </w:rPr>
                        <w:t>「重油」を貯蔵する場合は、「第３石」</w:t>
                      </w:r>
                    </w:p>
                  </w:txbxContent>
                </v:textbox>
              </v:round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050"/>
        <w:gridCol w:w="682"/>
        <w:gridCol w:w="788"/>
        <w:gridCol w:w="1680"/>
        <w:gridCol w:w="1785"/>
      </w:tblGrid>
      <w:tr w:rsidR="00FF206B">
        <w:tblPrEx>
          <w:tblCellMar>
            <w:top w:w="0" w:type="dxa"/>
            <w:bottom w:w="0" w:type="dxa"/>
          </w:tblCellMar>
        </w:tblPrEx>
        <w:trPr>
          <w:cantSplit/>
          <w:trHeight w:val="2800"/>
        </w:trPr>
        <w:tc>
          <w:tcPr>
            <w:tcW w:w="8505" w:type="dxa"/>
            <w:gridSpan w:val="6"/>
            <w:tcBorders>
              <w:top w:val="single" w:sz="12" w:space="0" w:color="auto"/>
              <w:left w:val="single" w:sz="12" w:space="0" w:color="auto"/>
              <w:right w:val="single" w:sz="12" w:space="0" w:color="auto"/>
            </w:tcBorders>
            <w:vAlign w:val="center"/>
          </w:tcPr>
          <w:p w:rsidR="00FF206B" w:rsidRDefault="00FF206B">
            <w:pPr>
              <w:jc w:val="right"/>
            </w:pPr>
            <w:r>
              <w:rPr>
                <w:rFonts w:hint="eastAsia"/>
              </w:rPr>
              <w:t xml:space="preserve">年　　月　　日　</w:t>
            </w:r>
          </w:p>
          <w:p w:rsidR="00FF206B" w:rsidRDefault="002072DC">
            <w:pPr>
              <w:spacing w:line="360" w:lineRule="exact"/>
              <w:textAlignment w:val="center"/>
            </w:pPr>
            <w:r>
              <w:rPr>
                <w:noProof/>
              </w:rPr>
              <mc:AlternateContent>
                <mc:Choice Requires="wps">
                  <w:drawing>
                    <wp:anchor distT="0" distB="0" distL="114300" distR="114300" simplePos="0" relativeHeight="251655168" behindDoc="0" locked="0" layoutInCell="1" allowOverlap="1">
                      <wp:simplePos x="0" y="0"/>
                      <wp:positionH relativeFrom="column">
                        <wp:posOffset>2543175</wp:posOffset>
                      </wp:positionH>
                      <wp:positionV relativeFrom="paragraph">
                        <wp:posOffset>80645</wp:posOffset>
                      </wp:positionV>
                      <wp:extent cx="1038225" cy="30670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38225" cy="306705"/>
                              </a:xfrm>
                              <a:prstGeom prst="wedgeRoundRectCallout">
                                <a:avLst>
                                  <a:gd name="adj1" fmla="val 9815"/>
                                  <a:gd name="adj2" fmla="val 148134"/>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0E4B" w:rsidRPr="0072704C" w:rsidRDefault="00C40E4B" w:rsidP="0072704C">
                                  <w:pPr>
                                    <w:jc w:val="center"/>
                                    <w:rPr>
                                      <w:rFonts w:hint="eastAsia"/>
                                      <w:color w:val="FF0000"/>
                                      <w:sz w:val="16"/>
                                    </w:rPr>
                                  </w:pPr>
                                  <w:r w:rsidRPr="0072704C">
                                    <w:rPr>
                                      <w:rFonts w:hint="eastAsia"/>
                                      <w:color w:val="FF0000"/>
                                      <w:sz w:val="16"/>
                                    </w:rPr>
                                    <w:t>事業所の</w:t>
                                  </w:r>
                                  <w:r w:rsidR="0072704C" w:rsidRPr="0072704C">
                                    <w:rPr>
                                      <w:rFonts w:hint="eastAsia"/>
                                      <w:color w:val="FF0000"/>
                                      <w:sz w:val="16"/>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200.25pt;margin-top:6.35pt;width:81.75pt;height:24.1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" adj="12920,42797" strokeweight=".5pt">
                      <v:textbox>
                        <w:txbxContent>
                          <w:p w:rsidR="00C40E4B" w:rsidRPr="0072704C" w:rsidRDefault="00C40E4B" w:rsidP="0072704C">
                            <w:pPr>
                              <w:jc w:val="center"/>
                              <w:rPr>
                                <w:rFonts w:hint="eastAsia"/>
                                <w:color w:val="FF0000"/>
                                <w:sz w:val="16"/>
                              </w:rPr>
                            </w:pPr>
                            <w:r w:rsidRPr="0072704C">
                              <w:rPr>
                                <w:rFonts w:hint="eastAsia"/>
                                <w:color w:val="FF0000"/>
                                <w:sz w:val="16"/>
                              </w:rPr>
                              <w:t>事業所の</w:t>
                            </w:r>
                            <w:r w:rsidR="0072704C" w:rsidRPr="0072704C">
                              <w:rPr>
                                <w:rFonts w:hint="eastAsia"/>
                                <w:color w:val="FF0000"/>
                                <w:sz w:val="16"/>
                              </w:rPr>
                              <w:t>住所</w:t>
                            </w:r>
                          </w:p>
                        </w:txbxContent>
                      </v:textbox>
                    </v:shape>
                  </w:pict>
                </mc:Fallback>
              </mc:AlternateContent>
            </w:r>
            <w:r w:rsidR="00FF206B">
              <w:rPr>
                <w:rFonts w:hint="eastAsia"/>
              </w:rPr>
              <w:t xml:space="preserve">　日高西部消防組合</w:t>
            </w:r>
          </w:p>
          <w:p w:rsidR="00FF206B" w:rsidRDefault="002072DC">
            <w:pPr>
              <w:spacing w:line="360" w:lineRule="exact"/>
              <w:textAlignment w:val="center"/>
            </w:pPr>
            <w:r>
              <w:rPr>
                <w:rFonts w:hint="eastAsia"/>
                <w:noProof/>
                <w:spacing w:val="210"/>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64770</wp:posOffset>
                      </wp:positionV>
                      <wp:extent cx="2192655" cy="52451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2655" cy="524510"/>
                              </a:xfrm>
                              <a:prstGeom prst="wedgeRoundRectCallout">
                                <a:avLst>
                                  <a:gd name="adj1" fmla="val -65958"/>
                                  <a:gd name="adj2" fmla="val 117069"/>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0E4B" w:rsidRPr="0072704C" w:rsidRDefault="00C40E4B">
                                  <w:pPr>
                                    <w:rPr>
                                      <w:color w:val="FF0000"/>
                                      <w:sz w:val="16"/>
                                    </w:rPr>
                                  </w:pPr>
                                  <w:r w:rsidRPr="0072704C">
                                    <w:rPr>
                                      <w:rFonts w:hint="eastAsia"/>
                                      <w:color w:val="FF0000"/>
                                      <w:sz w:val="16"/>
                                    </w:rPr>
                                    <w:t>事業所の</w:t>
                                  </w:r>
                                  <w:r w:rsidRPr="0072704C">
                                    <w:rPr>
                                      <w:color w:val="FF0000"/>
                                      <w:sz w:val="16"/>
                                    </w:rPr>
                                    <w:t>代表者の</w:t>
                                  </w:r>
                                </w:p>
                                <w:p w:rsidR="00C40E4B" w:rsidRPr="0072704C" w:rsidRDefault="00C40E4B">
                                  <w:pPr>
                                    <w:rPr>
                                      <w:rFonts w:hint="eastAsia"/>
                                      <w:color w:val="FF0000"/>
                                      <w:sz w:val="16"/>
                                    </w:rPr>
                                  </w:pPr>
                                  <w:r w:rsidRPr="0072704C">
                                    <w:rPr>
                                      <w:rFonts w:hint="eastAsia"/>
                                      <w:color w:val="FF0000"/>
                                      <w:sz w:val="16"/>
                                    </w:rPr>
                                    <w:t>「</w:t>
                                  </w:r>
                                  <w:r w:rsidRPr="0072704C">
                                    <w:rPr>
                                      <w:color w:val="FF0000"/>
                                      <w:sz w:val="16"/>
                                    </w:rPr>
                                    <w:t>役職」と</w:t>
                                  </w:r>
                                  <w:r w:rsidRPr="0072704C">
                                    <w:rPr>
                                      <w:rFonts w:hint="eastAsia"/>
                                      <w:color w:val="FF0000"/>
                                      <w:sz w:val="16"/>
                                    </w:rPr>
                                    <w:t>「</w:t>
                                  </w:r>
                                  <w:r w:rsidRPr="0072704C">
                                    <w:rPr>
                                      <w:color w:val="FF0000"/>
                                      <w:sz w:val="16"/>
                                    </w:rPr>
                                    <w:t>氏名</w:t>
                                  </w:r>
                                  <w:r w:rsidRPr="0072704C">
                                    <w:rPr>
                                      <w:rFonts w:hint="eastAsia"/>
                                      <w:color w:val="FF0000"/>
                                      <w:sz w:val="16"/>
                                    </w:rPr>
                                    <w:t>」を</w:t>
                                  </w:r>
                                  <w:r w:rsidRPr="0072704C">
                                    <w:rPr>
                                      <w:color w:val="FF0000"/>
                                      <w:sz w:val="16"/>
                                    </w:rPr>
                                    <w:t>記載</w:t>
                                  </w:r>
                                  <w:r w:rsidR="005922B9">
                                    <w:rPr>
                                      <w:rFonts w:hint="eastAsia"/>
                                      <w:color w:val="FF0000"/>
                                      <w:sz w:val="16"/>
                                    </w:rPr>
                                    <w:t>、</w:t>
                                  </w:r>
                                  <w:r w:rsidRPr="0072704C">
                                    <w:rPr>
                                      <w:color w:val="FF0000"/>
                                      <w:sz w:val="16"/>
                                    </w:rPr>
                                    <w:t>押印</w:t>
                                  </w:r>
                                  <w:r w:rsidR="005922B9">
                                    <w:rPr>
                                      <w:rFonts w:hint="eastAsia"/>
                                      <w:color w:val="FF0000"/>
                                      <w:sz w:val="16"/>
                                    </w:rPr>
                                    <w:t>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8" type="#_x0000_t62" style="position:absolute;left:0;text-align:left;margin-left:.75pt;margin-top:5.1pt;width:172.65pt;height:41.3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" adj="-3447,36087" strokeweight=".5pt">
                      <v:textbox>
                        <w:txbxContent>
                          <w:p w:rsidR="00C40E4B" w:rsidRPr="0072704C" w:rsidRDefault="00C40E4B">
                            <w:pPr>
                              <w:rPr>
                                <w:color w:val="FF0000"/>
                                <w:sz w:val="16"/>
                              </w:rPr>
                            </w:pPr>
                            <w:r w:rsidRPr="0072704C">
                              <w:rPr>
                                <w:rFonts w:hint="eastAsia"/>
                                <w:color w:val="FF0000"/>
                                <w:sz w:val="16"/>
                              </w:rPr>
                              <w:t>事業所の</w:t>
                            </w:r>
                            <w:r w:rsidRPr="0072704C">
                              <w:rPr>
                                <w:color w:val="FF0000"/>
                                <w:sz w:val="16"/>
                              </w:rPr>
                              <w:t>代表者の</w:t>
                            </w:r>
                          </w:p>
                          <w:p w:rsidR="00C40E4B" w:rsidRPr="0072704C" w:rsidRDefault="00C40E4B">
                            <w:pPr>
                              <w:rPr>
                                <w:rFonts w:hint="eastAsia"/>
                                <w:color w:val="FF0000"/>
                                <w:sz w:val="16"/>
                              </w:rPr>
                            </w:pPr>
                            <w:r w:rsidRPr="0072704C">
                              <w:rPr>
                                <w:rFonts w:hint="eastAsia"/>
                                <w:color w:val="FF0000"/>
                                <w:sz w:val="16"/>
                              </w:rPr>
                              <w:t>「</w:t>
                            </w:r>
                            <w:r w:rsidRPr="0072704C">
                              <w:rPr>
                                <w:color w:val="FF0000"/>
                                <w:sz w:val="16"/>
                              </w:rPr>
                              <w:t>役職」と</w:t>
                            </w:r>
                            <w:r w:rsidRPr="0072704C">
                              <w:rPr>
                                <w:rFonts w:hint="eastAsia"/>
                                <w:color w:val="FF0000"/>
                                <w:sz w:val="16"/>
                              </w:rPr>
                              <w:t>「</w:t>
                            </w:r>
                            <w:r w:rsidRPr="0072704C">
                              <w:rPr>
                                <w:color w:val="FF0000"/>
                                <w:sz w:val="16"/>
                              </w:rPr>
                              <w:t>氏名</w:t>
                            </w:r>
                            <w:r w:rsidRPr="0072704C">
                              <w:rPr>
                                <w:rFonts w:hint="eastAsia"/>
                                <w:color w:val="FF0000"/>
                                <w:sz w:val="16"/>
                              </w:rPr>
                              <w:t>」を</w:t>
                            </w:r>
                            <w:r w:rsidRPr="0072704C">
                              <w:rPr>
                                <w:color w:val="FF0000"/>
                                <w:sz w:val="16"/>
                              </w:rPr>
                              <w:t>記載</w:t>
                            </w:r>
                            <w:r w:rsidR="005922B9">
                              <w:rPr>
                                <w:rFonts w:hint="eastAsia"/>
                                <w:color w:val="FF0000"/>
                                <w:sz w:val="16"/>
                              </w:rPr>
                              <w:t>、</w:t>
                            </w:r>
                            <w:r w:rsidRPr="0072704C">
                              <w:rPr>
                                <w:color w:val="FF0000"/>
                                <w:sz w:val="16"/>
                              </w:rPr>
                              <w:t>押印</w:t>
                            </w:r>
                            <w:r w:rsidR="005922B9">
                              <w:rPr>
                                <w:rFonts w:hint="eastAsia"/>
                                <w:color w:val="FF0000"/>
                                <w:sz w:val="16"/>
                              </w:rPr>
                              <w:t>不要</w:t>
                            </w:r>
                          </w:p>
                        </w:txbxContent>
                      </v:textbox>
                    </v:shape>
                  </w:pict>
                </mc:Fallback>
              </mc:AlternateContent>
            </w:r>
            <w:r w:rsidR="00FF206B">
              <w:rPr>
                <w:rFonts w:hint="eastAsia"/>
              </w:rPr>
              <w:t xml:space="preserve">　　消</w:t>
            </w:r>
            <w:r w:rsidR="009724FB">
              <w:rPr>
                <w:rFonts w:hint="eastAsia"/>
              </w:rPr>
              <w:t xml:space="preserve">　</w:t>
            </w:r>
            <w:r w:rsidR="00FF206B">
              <w:rPr>
                <w:rFonts w:hint="eastAsia"/>
              </w:rPr>
              <w:t>防</w:t>
            </w:r>
            <w:r w:rsidR="009724FB">
              <w:rPr>
                <w:rFonts w:hint="eastAsia"/>
              </w:rPr>
              <w:t xml:space="preserve">　</w:t>
            </w:r>
            <w:r w:rsidR="00FF206B">
              <w:rPr>
                <w:rFonts w:hint="eastAsia"/>
              </w:rPr>
              <w:t>長</w:t>
            </w:r>
            <w:r w:rsidR="009724FB">
              <w:rPr>
                <w:rFonts w:hint="eastAsia"/>
              </w:rPr>
              <w:t xml:space="preserve">　</w:t>
            </w:r>
            <w:r w:rsidR="00FF206B">
              <w:rPr>
                <w:rFonts w:hint="eastAsia"/>
              </w:rPr>
              <w:t xml:space="preserve">　殿</w:t>
            </w:r>
          </w:p>
          <w:p w:rsidR="00FF206B" w:rsidRDefault="00FF206B">
            <w:pPr>
              <w:spacing w:line="360" w:lineRule="exact"/>
              <w:jc w:val="right"/>
              <w:textAlignment w:val="center"/>
            </w:pPr>
            <w:r>
              <w:rPr>
                <w:rFonts w:hint="eastAsia"/>
              </w:rPr>
              <w:t xml:space="preserve">届出者　　　　　　　　　　　　　　　　　　　</w:t>
            </w:r>
          </w:p>
          <w:p w:rsidR="00FF206B" w:rsidRDefault="00FF206B">
            <w:pPr>
              <w:spacing w:line="360" w:lineRule="exact"/>
              <w:jc w:val="right"/>
              <w:textAlignment w:val="center"/>
              <w:rPr>
                <w:rFonts w:hint="eastAsia"/>
              </w:rPr>
            </w:pPr>
            <w:r>
              <w:rPr>
                <w:rFonts w:hint="eastAsia"/>
                <w:spacing w:val="210"/>
              </w:rPr>
              <w:t>住</w:t>
            </w:r>
            <w:r>
              <w:rPr>
                <w:rFonts w:hint="eastAsia"/>
              </w:rPr>
              <w:t xml:space="preserve">所　　　　　　　　　　　　　　　　　</w:t>
            </w:r>
          </w:p>
          <w:p w:rsidR="00FF206B" w:rsidRDefault="00FF206B">
            <w:pPr>
              <w:spacing w:line="360" w:lineRule="exact"/>
              <w:jc w:val="right"/>
              <w:textAlignment w:val="center"/>
              <w:rPr>
                <w:rFonts w:hint="eastAsia"/>
              </w:rPr>
            </w:pPr>
            <w:r>
              <w:t>(</w:t>
            </w:r>
            <w:r>
              <w:rPr>
                <w:rFonts w:hint="eastAsia"/>
              </w:rPr>
              <w:t>電話　　　　　　番</w:t>
            </w:r>
            <w:r>
              <w:t>)</w:t>
            </w:r>
            <w:r>
              <w:rPr>
                <w:rFonts w:hint="eastAsia"/>
              </w:rPr>
              <w:t xml:space="preserve">　</w:t>
            </w:r>
          </w:p>
          <w:p w:rsidR="00FF206B" w:rsidRDefault="002072DC" w:rsidP="005922B9">
            <w:pPr>
              <w:spacing w:line="360" w:lineRule="exact"/>
              <w:ind w:right="210"/>
              <w:jc w:val="right"/>
              <w:textAlignment w:val="center"/>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column">
                        <wp:posOffset>1123950</wp:posOffset>
                      </wp:positionH>
                      <wp:positionV relativeFrom="paragraph">
                        <wp:posOffset>437515</wp:posOffset>
                      </wp:positionV>
                      <wp:extent cx="647700" cy="1181100"/>
                      <wp:effectExtent l="0" t="0" r="0" b="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181100"/>
                              </a:xfrm>
                              <a:prstGeom prst="straightConnector1">
                                <a:avLst/>
                              </a:prstGeom>
                              <a:noFill/>
                              <a:ln w="63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A131E7" id="_x0000_t32" coordsize="21600,21600" o:spt="32" o:oned="t" path="m,l21600,21600e" filled="f">
                      <v:path arrowok="t" fillok="f" o:connecttype="none"/>
                      <o:lock v:ext="edit" shapetype="t"/>
                    </v:shapetype>
                    <v:shape id="AutoShape 28" o:spid="_x0000_s1026" type="#_x0000_t32" style="position:absolute;left:0;text-align:left;margin-left:88.5pt;margin-top:34.45pt;width:51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" strokecolor="red" strokeweight=".5pt">
                      <v:stroke endarrow="block"/>
                    </v:shape>
                  </w:pict>
                </mc:Fallback>
              </mc:AlternateContent>
            </w:r>
            <w:r w:rsidR="00FF206B">
              <w:rPr>
                <w:rFonts w:hint="eastAsia"/>
                <w:spacing w:val="210"/>
              </w:rPr>
              <w:t>氏</w:t>
            </w:r>
            <w:r w:rsidR="00FF206B">
              <w:rPr>
                <w:rFonts w:hint="eastAsia"/>
              </w:rPr>
              <w:t xml:space="preserve">名　　　　　　　　　　　　　　　　</w:t>
            </w:r>
          </w:p>
        </w:tc>
      </w:tr>
      <w:tr w:rsidR="00FF206B" w:rsidTr="00590331">
        <w:tblPrEx>
          <w:tblCellMar>
            <w:top w:w="0" w:type="dxa"/>
            <w:bottom w:w="0" w:type="dxa"/>
          </w:tblCellMar>
        </w:tblPrEx>
        <w:trPr>
          <w:cantSplit/>
          <w:trHeight w:val="647"/>
        </w:trPr>
        <w:tc>
          <w:tcPr>
            <w:tcW w:w="2520" w:type="dxa"/>
            <w:vMerge w:val="restart"/>
            <w:tcBorders>
              <w:left w:val="single" w:sz="12" w:space="0" w:color="auto"/>
            </w:tcBorders>
            <w:vAlign w:val="center"/>
          </w:tcPr>
          <w:p w:rsidR="00FF206B" w:rsidRDefault="00FF206B">
            <w:pPr>
              <w:jc w:val="center"/>
              <w:rPr>
                <w:rFonts w:hint="eastAsia"/>
              </w:rPr>
            </w:pPr>
            <w:r>
              <w:rPr>
                <w:rFonts w:hint="eastAsia"/>
                <w:spacing w:val="11"/>
              </w:rPr>
              <w:t>貯蔵又は取扱いの場</w:t>
            </w:r>
            <w:r>
              <w:rPr>
                <w:rFonts w:hint="eastAsia"/>
              </w:rPr>
              <w:t>所</w:t>
            </w:r>
          </w:p>
        </w:tc>
        <w:tc>
          <w:tcPr>
            <w:tcW w:w="1050" w:type="dxa"/>
            <w:vAlign w:val="center"/>
          </w:tcPr>
          <w:p w:rsidR="00FF206B" w:rsidRDefault="00FF206B">
            <w:pPr>
              <w:jc w:val="distribute"/>
              <w:rPr>
                <w:rFonts w:hint="eastAsia"/>
              </w:rPr>
            </w:pPr>
            <w:r>
              <w:rPr>
                <w:rFonts w:hint="eastAsia"/>
              </w:rPr>
              <w:t>所在地</w:t>
            </w:r>
          </w:p>
        </w:tc>
        <w:tc>
          <w:tcPr>
            <w:tcW w:w="4935" w:type="dxa"/>
            <w:gridSpan w:val="4"/>
            <w:tcBorders>
              <w:right w:val="single" w:sz="12" w:space="0" w:color="auto"/>
            </w:tcBorders>
            <w:vAlign w:val="center"/>
          </w:tcPr>
          <w:p w:rsidR="00FF206B" w:rsidRDefault="002072DC">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42545</wp:posOffset>
                      </wp:positionV>
                      <wp:extent cx="2263775" cy="30607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30607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2A49" w:rsidRPr="008E2A49" w:rsidRDefault="008E2A49" w:rsidP="008E2A49">
                                  <w:pPr>
                                    <w:jc w:val="center"/>
                                    <w:rPr>
                                      <w:color w:val="FF0000"/>
                                      <w:sz w:val="12"/>
                                    </w:rPr>
                                  </w:pPr>
                                  <w:r w:rsidRPr="008E2A49">
                                    <w:rPr>
                                      <w:rFonts w:hint="eastAsia"/>
                                      <w:color w:val="FF0000"/>
                                      <w:sz w:val="16"/>
                                    </w:rPr>
                                    <w:t>タンクを設置する場所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style="position:absolute;left:0;text-align:left;margin-left:24.25pt;margin-top:3.35pt;width:178.2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" filled="f" strokeweight=".5pt">
                      <v:textbox>
                        <w:txbxContent>
                          <w:p w:rsidR="008E2A49" w:rsidRPr="008E2A49" w:rsidRDefault="008E2A49" w:rsidP="008E2A49">
                            <w:pPr>
                              <w:jc w:val="center"/>
                              <w:rPr>
                                <w:color w:val="FF0000"/>
                                <w:sz w:val="12"/>
                              </w:rPr>
                            </w:pPr>
                            <w:r w:rsidRPr="008E2A49">
                              <w:rPr>
                                <w:rFonts w:hint="eastAsia"/>
                                <w:color w:val="FF0000"/>
                                <w:sz w:val="16"/>
                              </w:rPr>
                              <w:t>タンクを設置する場所</w:t>
                            </w:r>
                          </w:p>
                        </w:txbxContent>
                      </v:textbox>
                    </v:roundrect>
                  </w:pict>
                </mc:Fallback>
              </mc:AlternateContent>
            </w:r>
            <w:r w:rsidR="008E2A49">
              <w:rPr>
                <w:rFonts w:hint="eastAsia"/>
              </w:rPr>
              <w:t xml:space="preserve">　</w:t>
            </w:r>
          </w:p>
        </w:tc>
      </w:tr>
      <w:tr w:rsidR="00FF206B">
        <w:tblPrEx>
          <w:tblCellMar>
            <w:top w:w="0" w:type="dxa"/>
            <w:bottom w:w="0" w:type="dxa"/>
          </w:tblCellMar>
        </w:tblPrEx>
        <w:trPr>
          <w:cantSplit/>
          <w:trHeight w:val="560"/>
        </w:trPr>
        <w:tc>
          <w:tcPr>
            <w:tcW w:w="2520" w:type="dxa"/>
            <w:vMerge/>
            <w:tcBorders>
              <w:left w:val="single" w:sz="12" w:space="0" w:color="auto"/>
            </w:tcBorders>
            <w:vAlign w:val="center"/>
          </w:tcPr>
          <w:p w:rsidR="00FF206B" w:rsidRDefault="00FF206B">
            <w:pPr>
              <w:jc w:val="center"/>
              <w:rPr>
                <w:rFonts w:hint="eastAsia"/>
              </w:rPr>
            </w:pPr>
          </w:p>
        </w:tc>
        <w:tc>
          <w:tcPr>
            <w:tcW w:w="1050" w:type="dxa"/>
            <w:vAlign w:val="center"/>
          </w:tcPr>
          <w:p w:rsidR="00FF206B" w:rsidRDefault="00FF206B">
            <w:pPr>
              <w:jc w:val="center"/>
              <w:rPr>
                <w:rFonts w:hint="eastAsia"/>
              </w:rPr>
            </w:pPr>
            <w:r>
              <w:rPr>
                <w:rFonts w:hint="eastAsia"/>
                <w:spacing w:val="210"/>
              </w:rPr>
              <w:t>名</w:t>
            </w:r>
            <w:r>
              <w:rPr>
                <w:rFonts w:hint="eastAsia"/>
              </w:rPr>
              <w:t>称</w:t>
            </w:r>
          </w:p>
        </w:tc>
        <w:tc>
          <w:tcPr>
            <w:tcW w:w="4935" w:type="dxa"/>
            <w:gridSpan w:val="4"/>
            <w:tcBorders>
              <w:right w:val="single" w:sz="12" w:space="0" w:color="auto"/>
            </w:tcBorders>
            <w:vAlign w:val="center"/>
          </w:tcPr>
          <w:p w:rsidR="00FF206B" w:rsidRDefault="002072DC">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9525</wp:posOffset>
                      </wp:positionV>
                      <wp:extent cx="2263775" cy="306070"/>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30607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2A49" w:rsidRPr="008E2A49" w:rsidRDefault="008E2A49" w:rsidP="008E2A49">
                                  <w:pPr>
                                    <w:jc w:val="center"/>
                                    <w:rPr>
                                      <w:color w:val="FF0000"/>
                                      <w:sz w:val="16"/>
                                    </w:rPr>
                                  </w:pPr>
                                  <w:r w:rsidRPr="008E2A49">
                                    <w:rPr>
                                      <w:rFonts w:hint="eastAsia"/>
                                      <w:color w:val="FF0000"/>
                                      <w:sz w:val="16"/>
                                    </w:rPr>
                                    <w:t>タンクの設置する施設の名所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0" style="position:absolute;left:0;text-align:left;margin-left:24.5pt;margin-top:.75pt;width:178.25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" filled="f" strokeweight=".5pt">
                      <v:textbox>
                        <w:txbxContent>
                          <w:p w:rsidR="008E2A49" w:rsidRPr="008E2A49" w:rsidRDefault="008E2A49" w:rsidP="008E2A49">
                            <w:pPr>
                              <w:jc w:val="center"/>
                              <w:rPr>
                                <w:color w:val="FF0000"/>
                                <w:sz w:val="16"/>
                              </w:rPr>
                            </w:pPr>
                            <w:r w:rsidRPr="008E2A49">
                              <w:rPr>
                                <w:rFonts w:hint="eastAsia"/>
                                <w:color w:val="FF0000"/>
                                <w:sz w:val="16"/>
                              </w:rPr>
                              <w:t>タンクの設置する施設の名所</w:t>
                            </w:r>
                          </w:p>
                        </w:txbxContent>
                      </v:textbox>
                    </v:roundrect>
                  </w:pict>
                </mc:Fallback>
              </mc:AlternateContent>
            </w:r>
            <w:r w:rsidR="00FF206B">
              <w:rPr>
                <w:rFonts w:hint="eastAsia"/>
              </w:rPr>
              <w:t xml:space="preserve">　</w:t>
            </w:r>
          </w:p>
        </w:tc>
      </w:tr>
      <w:tr w:rsidR="00FF206B">
        <w:tblPrEx>
          <w:tblCellMar>
            <w:top w:w="0" w:type="dxa"/>
            <w:bottom w:w="0" w:type="dxa"/>
          </w:tblCellMar>
        </w:tblPrEx>
        <w:trPr>
          <w:cantSplit/>
          <w:trHeight w:val="320"/>
        </w:trPr>
        <w:tc>
          <w:tcPr>
            <w:tcW w:w="2520" w:type="dxa"/>
            <w:vMerge w:val="restart"/>
            <w:tcBorders>
              <w:left w:val="single" w:sz="12" w:space="0" w:color="auto"/>
            </w:tcBorders>
            <w:vAlign w:val="center"/>
          </w:tcPr>
          <w:p w:rsidR="00FF206B" w:rsidRDefault="00FF206B">
            <w:pPr>
              <w:jc w:val="center"/>
              <w:rPr>
                <w:rFonts w:hint="eastAsia"/>
                <w:b/>
              </w:rPr>
            </w:pPr>
            <w:r>
              <w:rPr>
                <w:rFonts w:hint="eastAsia"/>
              </w:rPr>
              <w:t>類・品名及び最大の数量</w:t>
            </w:r>
          </w:p>
        </w:tc>
        <w:tc>
          <w:tcPr>
            <w:tcW w:w="1050" w:type="dxa"/>
            <w:vAlign w:val="center"/>
          </w:tcPr>
          <w:p w:rsidR="00FF206B" w:rsidRDefault="00FF206B">
            <w:pPr>
              <w:jc w:val="distribute"/>
              <w:rPr>
                <w:rFonts w:hint="eastAsia"/>
              </w:rPr>
            </w:pPr>
            <w:r>
              <w:rPr>
                <w:rFonts w:hint="eastAsia"/>
              </w:rPr>
              <w:t>類別</w:t>
            </w:r>
          </w:p>
        </w:tc>
        <w:tc>
          <w:tcPr>
            <w:tcW w:w="1470" w:type="dxa"/>
            <w:gridSpan w:val="2"/>
            <w:vAlign w:val="center"/>
          </w:tcPr>
          <w:p w:rsidR="00FF206B" w:rsidRDefault="00FF206B">
            <w:pPr>
              <w:jc w:val="distribute"/>
              <w:rPr>
                <w:rFonts w:hint="eastAsia"/>
              </w:rPr>
            </w:pPr>
            <w:r>
              <w:rPr>
                <w:rFonts w:hint="eastAsia"/>
              </w:rPr>
              <w:t>品名</w:t>
            </w:r>
          </w:p>
        </w:tc>
        <w:tc>
          <w:tcPr>
            <w:tcW w:w="1680" w:type="dxa"/>
            <w:vAlign w:val="center"/>
          </w:tcPr>
          <w:p w:rsidR="00FF206B" w:rsidRDefault="00FF206B">
            <w:pPr>
              <w:jc w:val="center"/>
              <w:rPr>
                <w:rFonts w:hint="eastAsia"/>
              </w:rPr>
            </w:pPr>
            <w:r>
              <w:rPr>
                <w:rFonts w:hint="eastAsia"/>
                <w:spacing w:val="20"/>
              </w:rPr>
              <w:t>最大貯蔵数</w:t>
            </w:r>
            <w:r>
              <w:rPr>
                <w:rFonts w:hint="eastAsia"/>
              </w:rPr>
              <w:t>量</w:t>
            </w:r>
          </w:p>
        </w:tc>
        <w:tc>
          <w:tcPr>
            <w:tcW w:w="1785" w:type="dxa"/>
            <w:tcBorders>
              <w:right w:val="single" w:sz="12" w:space="0" w:color="auto"/>
            </w:tcBorders>
            <w:vAlign w:val="center"/>
          </w:tcPr>
          <w:p w:rsidR="00FF206B" w:rsidRDefault="00FF206B">
            <w:pPr>
              <w:jc w:val="center"/>
              <w:rPr>
                <w:rFonts w:hint="eastAsia"/>
              </w:rPr>
            </w:pPr>
            <w:r>
              <w:t>1</w:t>
            </w:r>
            <w:r>
              <w:rPr>
                <w:rFonts w:hint="eastAsia"/>
              </w:rPr>
              <w:t>日最大取扱数量</w:t>
            </w:r>
          </w:p>
        </w:tc>
      </w:tr>
      <w:tr w:rsidR="00FF206B">
        <w:tblPrEx>
          <w:tblCellMar>
            <w:top w:w="0" w:type="dxa"/>
            <w:bottom w:w="0" w:type="dxa"/>
          </w:tblCellMar>
        </w:tblPrEx>
        <w:trPr>
          <w:cantSplit/>
          <w:trHeight w:val="560"/>
        </w:trPr>
        <w:tc>
          <w:tcPr>
            <w:tcW w:w="2520" w:type="dxa"/>
            <w:vMerge/>
            <w:tcBorders>
              <w:left w:val="single" w:sz="12" w:space="0" w:color="auto"/>
            </w:tcBorders>
            <w:vAlign w:val="center"/>
          </w:tcPr>
          <w:p w:rsidR="00FF206B" w:rsidRDefault="00FF206B">
            <w:pPr>
              <w:jc w:val="center"/>
              <w:rPr>
                <w:rFonts w:hint="eastAsia"/>
                <w:b/>
              </w:rPr>
            </w:pPr>
          </w:p>
        </w:tc>
        <w:tc>
          <w:tcPr>
            <w:tcW w:w="1050" w:type="dxa"/>
            <w:vAlign w:val="center"/>
          </w:tcPr>
          <w:p w:rsidR="00FF206B" w:rsidRDefault="002072DC">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601980</wp:posOffset>
                      </wp:positionH>
                      <wp:positionV relativeFrom="paragraph">
                        <wp:posOffset>25400</wp:posOffset>
                      </wp:positionV>
                      <wp:extent cx="920115" cy="27749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2774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CBB" w:rsidRPr="000D2CBB" w:rsidRDefault="000D2CBB" w:rsidP="000D2CBB">
                                  <w:pPr>
                                    <w:jc w:val="center"/>
                                    <w:rPr>
                                      <w:rFonts w:hint="eastAsia"/>
                                      <w:color w:val="FF0000"/>
                                      <w:sz w:val="14"/>
                                    </w:rPr>
                                  </w:pPr>
                                  <w:r w:rsidRPr="000D2CBB">
                                    <w:rPr>
                                      <w:rFonts w:hint="eastAsia"/>
                                      <w:color w:val="FF0000"/>
                                      <w:sz w:val="14"/>
                                    </w:rPr>
                                    <w:t>灯油・</w:t>
                                  </w:r>
                                  <w:r w:rsidR="00D75ACC">
                                    <w:rPr>
                                      <w:rFonts w:hint="eastAsia"/>
                                      <w:color w:val="FF0000"/>
                                      <w:sz w:val="14"/>
                                    </w:rPr>
                                    <w:t>軽油</w:t>
                                  </w:r>
                                  <w:r w:rsidRPr="000D2CBB">
                                    <w:rPr>
                                      <w:color w:val="FF0000"/>
                                      <w:sz w:val="14"/>
                                    </w:rPr>
                                    <w:t>・重油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left:0;text-align:left;margin-left:47.4pt;margin-top:2pt;width:72.45pt;height: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" filled="f" strokeweight=".5pt">
                      <v:textbox>
                        <w:txbxContent>
                          <w:p w:rsidR="000D2CBB" w:rsidRPr="000D2CBB" w:rsidRDefault="000D2CBB" w:rsidP="000D2CBB">
                            <w:pPr>
                              <w:jc w:val="center"/>
                              <w:rPr>
                                <w:rFonts w:hint="eastAsia"/>
                                <w:color w:val="FF0000"/>
                                <w:sz w:val="14"/>
                              </w:rPr>
                            </w:pPr>
                            <w:r w:rsidRPr="000D2CBB">
                              <w:rPr>
                                <w:rFonts w:hint="eastAsia"/>
                                <w:color w:val="FF0000"/>
                                <w:sz w:val="14"/>
                              </w:rPr>
                              <w:t>灯油・</w:t>
                            </w:r>
                            <w:r w:rsidR="00D75ACC">
                              <w:rPr>
                                <w:rFonts w:hint="eastAsia"/>
                                <w:color w:val="FF0000"/>
                                <w:sz w:val="14"/>
                              </w:rPr>
                              <w:t>軽油</w:t>
                            </w:r>
                            <w:r w:rsidRPr="000D2CBB">
                              <w:rPr>
                                <w:color w:val="FF0000"/>
                                <w:sz w:val="14"/>
                              </w:rPr>
                              <w:t>・重油</w:t>
                            </w:r>
                          </w:p>
                        </w:txbxContent>
                      </v:textbox>
                    </v:shape>
                  </w:pict>
                </mc:Fallback>
              </mc:AlternateContent>
            </w:r>
            <w:r w:rsidR="0072704C">
              <w:rPr>
                <w:rFonts w:hint="eastAsia"/>
              </w:rPr>
              <w:t>第 ４ 類</w:t>
            </w:r>
          </w:p>
          <w:p w:rsidR="0072704C" w:rsidRDefault="0072704C">
            <w:pPr>
              <w:rPr>
                <w:rFonts w:hint="eastAsia"/>
              </w:rPr>
            </w:pPr>
            <w:r>
              <w:rPr>
                <w:rFonts w:hint="eastAsia"/>
              </w:rPr>
              <w:t xml:space="preserve">第 </w:t>
            </w:r>
            <w:r w:rsidR="000B796E">
              <w:rPr>
                <w:rFonts w:ascii="Segoe UI Emoji" w:eastAsia="Segoe UI Emoji" w:hAnsi="Segoe UI Emoji" w:cs="Segoe UI Emoji" w:hint="eastAsia"/>
              </w:rPr>
              <w:t>○</w:t>
            </w:r>
            <w:r>
              <w:rPr>
                <w:rFonts w:hint="eastAsia"/>
              </w:rPr>
              <w:t xml:space="preserve"> 石</w:t>
            </w:r>
          </w:p>
        </w:tc>
        <w:tc>
          <w:tcPr>
            <w:tcW w:w="1470" w:type="dxa"/>
            <w:gridSpan w:val="2"/>
            <w:vAlign w:val="center"/>
          </w:tcPr>
          <w:p w:rsidR="00FF206B" w:rsidRDefault="00FF206B">
            <w:pPr>
              <w:rPr>
                <w:rFonts w:hint="eastAsia"/>
              </w:rPr>
            </w:pPr>
            <w:r>
              <w:rPr>
                <w:rFonts w:hint="eastAsia"/>
              </w:rPr>
              <w:t xml:space="preserve">　</w:t>
            </w:r>
          </w:p>
        </w:tc>
        <w:tc>
          <w:tcPr>
            <w:tcW w:w="1680" w:type="dxa"/>
            <w:vAlign w:val="center"/>
          </w:tcPr>
          <w:p w:rsidR="00FF206B" w:rsidRDefault="00FF206B">
            <w:pPr>
              <w:rPr>
                <w:rFonts w:hint="eastAsia"/>
              </w:rPr>
            </w:pPr>
            <w:r>
              <w:rPr>
                <w:rFonts w:hint="eastAsia"/>
              </w:rPr>
              <w:t xml:space="preserve">　</w:t>
            </w:r>
            <w:r w:rsidR="000B796E" w:rsidRPr="00271582">
              <w:rPr>
                <w:rFonts w:ascii="Segoe UI Emoji" w:eastAsia="Segoe UI Emoji" w:hAnsi="Segoe UI Emoji" w:cs="Segoe UI Emoji" w:hint="eastAsia"/>
                <w:color w:val="FF0000"/>
              </w:rPr>
              <w:t>○○○</w:t>
            </w:r>
            <w:r w:rsidR="000D2CBB">
              <w:rPr>
                <w:rFonts w:hint="eastAsia"/>
              </w:rPr>
              <w:t xml:space="preserve">　ﾘｯﾄﾙ</w:t>
            </w:r>
          </w:p>
        </w:tc>
        <w:tc>
          <w:tcPr>
            <w:tcW w:w="1785" w:type="dxa"/>
            <w:tcBorders>
              <w:right w:val="single" w:sz="12" w:space="0" w:color="auto"/>
            </w:tcBorders>
            <w:vAlign w:val="center"/>
          </w:tcPr>
          <w:p w:rsidR="00FF206B" w:rsidRDefault="00FF206B">
            <w:pPr>
              <w:rPr>
                <w:rFonts w:hint="eastAsia"/>
              </w:rPr>
            </w:pPr>
            <w:r>
              <w:rPr>
                <w:rFonts w:hint="eastAsia"/>
              </w:rPr>
              <w:t xml:space="preserve">　</w:t>
            </w:r>
            <w:r w:rsidR="000B796E" w:rsidRPr="00271582">
              <w:rPr>
                <w:rFonts w:ascii="Segoe UI Emoji" w:eastAsia="Segoe UI Emoji" w:hAnsi="Segoe UI Emoji" w:cs="Segoe UI Emoji" w:hint="eastAsia"/>
                <w:color w:val="FF0000"/>
              </w:rPr>
              <w:t>○○○</w:t>
            </w:r>
            <w:r w:rsidR="000D2CBB">
              <w:rPr>
                <w:rFonts w:hint="eastAsia"/>
              </w:rPr>
              <w:t xml:space="preserve">　ﾘｯﾄﾙ</w:t>
            </w:r>
          </w:p>
        </w:tc>
      </w:tr>
      <w:tr w:rsidR="00FF206B">
        <w:tblPrEx>
          <w:tblCellMar>
            <w:top w:w="0" w:type="dxa"/>
            <w:bottom w:w="0" w:type="dxa"/>
          </w:tblCellMar>
        </w:tblPrEx>
        <w:trPr>
          <w:cantSplit/>
          <w:trHeight w:val="640"/>
        </w:trPr>
        <w:tc>
          <w:tcPr>
            <w:tcW w:w="2520" w:type="dxa"/>
            <w:tcBorders>
              <w:left w:val="single" w:sz="12" w:space="0" w:color="auto"/>
            </w:tcBorders>
            <w:vAlign w:val="center"/>
          </w:tcPr>
          <w:p w:rsidR="00FF206B" w:rsidRDefault="00FF206B">
            <w:pPr>
              <w:rPr>
                <w:rFonts w:hint="eastAsia"/>
              </w:rPr>
            </w:pPr>
            <w:r>
              <w:rPr>
                <w:rFonts w:hint="eastAsia"/>
                <w:spacing w:val="70"/>
              </w:rPr>
              <w:t>貯蔵又は取扱</w:t>
            </w:r>
            <w:r>
              <w:rPr>
                <w:rFonts w:hint="eastAsia"/>
              </w:rPr>
              <w:t>い</w:t>
            </w:r>
            <w:r>
              <w:rPr>
                <w:rFonts w:hint="eastAsia"/>
                <w:spacing w:val="157"/>
              </w:rPr>
              <w:t>方法の概</w:t>
            </w:r>
            <w:r>
              <w:rPr>
                <w:rFonts w:hint="eastAsia"/>
              </w:rPr>
              <w:t>要</w:t>
            </w:r>
          </w:p>
        </w:tc>
        <w:tc>
          <w:tcPr>
            <w:tcW w:w="5985" w:type="dxa"/>
            <w:gridSpan w:val="5"/>
            <w:tcBorders>
              <w:right w:val="single" w:sz="12" w:space="0" w:color="auto"/>
            </w:tcBorders>
            <w:vAlign w:val="center"/>
          </w:tcPr>
          <w:p w:rsidR="00FF206B" w:rsidRDefault="002072DC">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margin">
                        <wp:posOffset>59055</wp:posOffset>
                      </wp:positionV>
                      <wp:extent cx="3760470" cy="27749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2774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CBB" w:rsidRPr="00E34B4F" w:rsidRDefault="00E34B4F" w:rsidP="000D2CBB">
                                  <w:pPr>
                                    <w:jc w:val="left"/>
                                    <w:rPr>
                                      <w:rFonts w:hint="eastAsia"/>
                                      <w:color w:val="FF0000"/>
                                      <w:sz w:val="15"/>
                                      <w:szCs w:val="15"/>
                                    </w:rPr>
                                  </w:pPr>
                                  <w:r>
                                    <w:rPr>
                                      <w:rFonts w:hint="eastAsia"/>
                                      <w:color w:val="FF0000"/>
                                      <w:sz w:val="15"/>
                                      <w:szCs w:val="15"/>
                                    </w:rPr>
                                    <w:t>(</w:t>
                                  </w:r>
                                  <w:r w:rsidR="000D2CBB" w:rsidRPr="00E34B4F">
                                    <w:rPr>
                                      <w:rFonts w:hint="eastAsia"/>
                                      <w:color w:val="FF0000"/>
                                      <w:sz w:val="15"/>
                                      <w:szCs w:val="15"/>
                                    </w:rPr>
                                    <w:t>例</w:t>
                                  </w:r>
                                  <w:r>
                                    <w:rPr>
                                      <w:rFonts w:hint="eastAsia"/>
                                      <w:color w:val="FF0000"/>
                                      <w:sz w:val="15"/>
                                      <w:szCs w:val="15"/>
                                    </w:rPr>
                                    <w:t>)</w:t>
                                  </w:r>
                                  <w:r w:rsidR="000D2CBB" w:rsidRPr="00E34B4F">
                                    <w:rPr>
                                      <w:rFonts w:hint="eastAsia"/>
                                      <w:color w:val="FF0000"/>
                                      <w:sz w:val="15"/>
                                      <w:szCs w:val="15"/>
                                    </w:rPr>
                                    <w:t>490Lホームタンクに灯油を貯蔵し、</w:t>
                                  </w:r>
                                  <w:r w:rsidR="000D2CBB" w:rsidRPr="00E34B4F">
                                    <w:rPr>
                                      <w:color w:val="FF0000"/>
                                      <w:sz w:val="15"/>
                                      <w:szCs w:val="15"/>
                                    </w:rPr>
                                    <w:t>屋内の</w:t>
                                  </w:r>
                                  <w:r w:rsidR="000D2CBB" w:rsidRPr="00E34B4F">
                                    <w:rPr>
                                      <w:rFonts w:hint="eastAsia"/>
                                      <w:color w:val="FF0000"/>
                                      <w:sz w:val="15"/>
                                      <w:szCs w:val="15"/>
                                    </w:rPr>
                                    <w:t>FF</w:t>
                                  </w:r>
                                  <w:r w:rsidR="000D2CBB" w:rsidRPr="00E34B4F">
                                    <w:rPr>
                                      <w:color w:val="FF0000"/>
                                      <w:sz w:val="15"/>
                                      <w:szCs w:val="15"/>
                                    </w:rPr>
                                    <w:t>ストーブ及び給湯ボイラーへ供給する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3.85pt;margin-top:4.65pt;width:296.1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" filled="f" strokeweight=".5pt">
                      <v:textbox>
                        <w:txbxContent>
                          <w:p w:rsidR="000D2CBB" w:rsidRPr="00E34B4F" w:rsidRDefault="00E34B4F" w:rsidP="000D2CBB">
                            <w:pPr>
                              <w:jc w:val="left"/>
                              <w:rPr>
                                <w:rFonts w:hint="eastAsia"/>
                                <w:color w:val="FF0000"/>
                                <w:sz w:val="15"/>
                                <w:szCs w:val="15"/>
                              </w:rPr>
                            </w:pPr>
                            <w:r>
                              <w:rPr>
                                <w:rFonts w:hint="eastAsia"/>
                                <w:color w:val="FF0000"/>
                                <w:sz w:val="15"/>
                                <w:szCs w:val="15"/>
                              </w:rPr>
                              <w:t>(</w:t>
                            </w:r>
                            <w:r w:rsidR="000D2CBB" w:rsidRPr="00E34B4F">
                              <w:rPr>
                                <w:rFonts w:hint="eastAsia"/>
                                <w:color w:val="FF0000"/>
                                <w:sz w:val="15"/>
                                <w:szCs w:val="15"/>
                              </w:rPr>
                              <w:t>例</w:t>
                            </w:r>
                            <w:r>
                              <w:rPr>
                                <w:rFonts w:hint="eastAsia"/>
                                <w:color w:val="FF0000"/>
                                <w:sz w:val="15"/>
                                <w:szCs w:val="15"/>
                              </w:rPr>
                              <w:t>)</w:t>
                            </w:r>
                            <w:r w:rsidR="000D2CBB" w:rsidRPr="00E34B4F">
                              <w:rPr>
                                <w:rFonts w:hint="eastAsia"/>
                                <w:color w:val="FF0000"/>
                                <w:sz w:val="15"/>
                                <w:szCs w:val="15"/>
                              </w:rPr>
                              <w:t>490Lホームタンクに灯油を貯蔵し、</w:t>
                            </w:r>
                            <w:r w:rsidR="000D2CBB" w:rsidRPr="00E34B4F">
                              <w:rPr>
                                <w:color w:val="FF0000"/>
                                <w:sz w:val="15"/>
                                <w:szCs w:val="15"/>
                              </w:rPr>
                              <w:t>屋内の</w:t>
                            </w:r>
                            <w:r w:rsidR="000D2CBB" w:rsidRPr="00E34B4F">
                              <w:rPr>
                                <w:rFonts w:hint="eastAsia"/>
                                <w:color w:val="FF0000"/>
                                <w:sz w:val="15"/>
                                <w:szCs w:val="15"/>
                              </w:rPr>
                              <w:t>FF</w:t>
                            </w:r>
                            <w:r w:rsidR="000D2CBB" w:rsidRPr="00E34B4F">
                              <w:rPr>
                                <w:color w:val="FF0000"/>
                                <w:sz w:val="15"/>
                                <w:szCs w:val="15"/>
                              </w:rPr>
                              <w:t>ストーブ及び給湯ボイラーへ供給する</w:t>
                            </w:r>
                          </w:p>
                        </w:txbxContent>
                      </v:textbox>
                      <w10:wrap anchory="margin"/>
                    </v:shape>
                  </w:pict>
                </mc:Fallback>
              </mc:AlternateContent>
            </w:r>
          </w:p>
        </w:tc>
      </w:tr>
      <w:tr w:rsidR="00FF206B">
        <w:tblPrEx>
          <w:tblCellMar>
            <w:top w:w="0" w:type="dxa"/>
            <w:bottom w:w="0" w:type="dxa"/>
          </w:tblCellMar>
        </w:tblPrEx>
        <w:trPr>
          <w:cantSplit/>
          <w:trHeight w:val="640"/>
        </w:trPr>
        <w:tc>
          <w:tcPr>
            <w:tcW w:w="2520" w:type="dxa"/>
            <w:tcBorders>
              <w:left w:val="single" w:sz="12" w:space="0" w:color="auto"/>
            </w:tcBorders>
            <w:vAlign w:val="center"/>
          </w:tcPr>
          <w:p w:rsidR="00FF206B" w:rsidRDefault="00FF206B">
            <w:pPr>
              <w:rPr>
                <w:rFonts w:hint="eastAsia"/>
                <w:spacing w:val="525"/>
              </w:rPr>
            </w:pPr>
            <w:r>
              <w:rPr>
                <w:rFonts w:hint="eastAsia"/>
                <w:spacing w:val="11"/>
              </w:rPr>
              <w:t>貯蔵又は取扱い場所</w:t>
            </w:r>
            <w:r>
              <w:rPr>
                <w:rFonts w:hint="eastAsia"/>
              </w:rPr>
              <w:t>の位置構造及び設備の概要</w:t>
            </w:r>
          </w:p>
        </w:tc>
        <w:tc>
          <w:tcPr>
            <w:tcW w:w="5985" w:type="dxa"/>
            <w:gridSpan w:val="5"/>
            <w:tcBorders>
              <w:right w:val="single" w:sz="12" w:space="0" w:color="auto"/>
            </w:tcBorders>
            <w:vAlign w:val="center"/>
          </w:tcPr>
          <w:p w:rsidR="00FF206B" w:rsidRDefault="00FF206B">
            <w:pPr>
              <w:rPr>
                <w:rFonts w:hint="eastAsia"/>
              </w:rPr>
            </w:pPr>
            <w:r>
              <w:rPr>
                <w:rFonts w:hint="eastAsia"/>
              </w:rPr>
              <w:t xml:space="preserve">　</w:t>
            </w:r>
            <w:r w:rsidR="0035562D">
              <w:rPr>
                <w:rFonts w:hint="eastAsia"/>
              </w:rPr>
              <w:t>別紙図面のとおり</w:t>
            </w:r>
          </w:p>
        </w:tc>
      </w:tr>
      <w:tr w:rsidR="00FF206B">
        <w:tblPrEx>
          <w:tblCellMar>
            <w:top w:w="0" w:type="dxa"/>
            <w:bottom w:w="0" w:type="dxa"/>
          </w:tblCellMar>
        </w:tblPrEx>
        <w:trPr>
          <w:cantSplit/>
          <w:trHeight w:val="640"/>
        </w:trPr>
        <w:tc>
          <w:tcPr>
            <w:tcW w:w="2520" w:type="dxa"/>
            <w:tcBorders>
              <w:left w:val="single" w:sz="12" w:space="0" w:color="auto"/>
            </w:tcBorders>
            <w:vAlign w:val="center"/>
          </w:tcPr>
          <w:p w:rsidR="00FF206B" w:rsidRDefault="00FF206B">
            <w:pPr>
              <w:rPr>
                <w:rFonts w:hint="eastAsia"/>
                <w:spacing w:val="525"/>
              </w:rPr>
            </w:pPr>
            <w:r>
              <w:rPr>
                <w:rFonts w:hint="eastAsia"/>
              </w:rPr>
              <w:t>消防用設備等又は特殊消</w:t>
            </w:r>
            <w:r>
              <w:rPr>
                <w:rFonts w:hint="eastAsia"/>
                <w:spacing w:val="45"/>
              </w:rPr>
              <w:t>防用設備等の概</w:t>
            </w:r>
            <w:r>
              <w:rPr>
                <w:rFonts w:hint="eastAsia"/>
              </w:rPr>
              <w:t>要</w:t>
            </w:r>
          </w:p>
        </w:tc>
        <w:tc>
          <w:tcPr>
            <w:tcW w:w="5985" w:type="dxa"/>
            <w:gridSpan w:val="5"/>
            <w:tcBorders>
              <w:right w:val="single" w:sz="12" w:space="0" w:color="auto"/>
            </w:tcBorders>
            <w:vAlign w:val="center"/>
          </w:tcPr>
          <w:p w:rsidR="00FF206B" w:rsidRDefault="002072DC" w:rsidP="0035562D">
            <w:pPr>
              <w:spacing w:line="400" w:lineRule="exac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2107565</wp:posOffset>
                      </wp:positionH>
                      <wp:positionV relativeFrom="paragraph">
                        <wp:posOffset>11430</wp:posOffset>
                      </wp:positionV>
                      <wp:extent cx="1905635" cy="3435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34353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562D" w:rsidRPr="00D152B8" w:rsidRDefault="0035562D" w:rsidP="0035562D">
                                  <w:pPr>
                                    <w:spacing w:line="160" w:lineRule="exact"/>
                                    <w:rPr>
                                      <w:color w:val="FF0000"/>
                                      <w:sz w:val="16"/>
                                      <w:szCs w:val="15"/>
                                    </w:rPr>
                                  </w:pPr>
                                  <w:r w:rsidRPr="00D152B8">
                                    <w:rPr>
                                      <w:rFonts w:hint="eastAsia"/>
                                      <w:color w:val="FF0000"/>
                                      <w:sz w:val="16"/>
                                      <w:szCs w:val="15"/>
                                    </w:rPr>
                                    <w:t>建物用とは別に「少量危険物用」の</w:t>
                                  </w:r>
                                </w:p>
                                <w:p w:rsidR="0035562D" w:rsidRPr="00D152B8" w:rsidRDefault="0035562D" w:rsidP="0035562D">
                                  <w:pPr>
                                    <w:spacing w:line="160" w:lineRule="exact"/>
                                    <w:rPr>
                                      <w:rFonts w:hint="eastAsia"/>
                                      <w:color w:val="FF0000"/>
                                      <w:sz w:val="18"/>
                                      <w:szCs w:val="15"/>
                                    </w:rPr>
                                  </w:pPr>
                                  <w:r w:rsidRPr="00D152B8">
                                    <w:rPr>
                                      <w:rFonts w:hint="eastAsia"/>
                                      <w:color w:val="FF0000"/>
                                      <w:sz w:val="16"/>
                                      <w:szCs w:val="15"/>
                                    </w:rPr>
                                    <w:t>消火器を設置すること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65.95pt;margin-top:.9pt;width:150.0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" strokeweight=".5pt">
                      <v:textbox>
                        <w:txbxContent>
                          <w:p w:rsidR="0035562D" w:rsidRPr="00D152B8" w:rsidRDefault="0035562D" w:rsidP="0035562D">
                            <w:pPr>
                              <w:spacing w:line="160" w:lineRule="exact"/>
                              <w:rPr>
                                <w:color w:val="FF0000"/>
                                <w:sz w:val="16"/>
                                <w:szCs w:val="15"/>
                              </w:rPr>
                            </w:pPr>
                            <w:r w:rsidRPr="00D152B8">
                              <w:rPr>
                                <w:rFonts w:hint="eastAsia"/>
                                <w:color w:val="FF0000"/>
                                <w:sz w:val="16"/>
                                <w:szCs w:val="15"/>
                              </w:rPr>
                              <w:t>建物用とは別に「少量危険物用」の</w:t>
                            </w:r>
                          </w:p>
                          <w:p w:rsidR="0035562D" w:rsidRPr="00D152B8" w:rsidRDefault="0035562D" w:rsidP="0035562D">
                            <w:pPr>
                              <w:spacing w:line="160" w:lineRule="exact"/>
                              <w:rPr>
                                <w:rFonts w:hint="eastAsia"/>
                                <w:color w:val="FF0000"/>
                                <w:sz w:val="18"/>
                                <w:szCs w:val="15"/>
                              </w:rPr>
                            </w:pPr>
                            <w:r w:rsidRPr="00D152B8">
                              <w:rPr>
                                <w:rFonts w:hint="eastAsia"/>
                                <w:color w:val="FF0000"/>
                                <w:sz w:val="16"/>
                                <w:szCs w:val="15"/>
                              </w:rPr>
                              <w:t>消火器を設置すること</w:t>
                            </w:r>
                          </w:p>
                        </w:txbxContent>
                      </v:textbox>
                    </v:shape>
                  </w:pict>
                </mc:Fallback>
              </mc:AlternateContent>
            </w:r>
            <w:r w:rsidR="00FF206B">
              <w:rPr>
                <w:rFonts w:hint="eastAsia"/>
              </w:rPr>
              <w:t xml:space="preserve">　</w:t>
            </w:r>
            <w:r w:rsidR="0035562D">
              <w:rPr>
                <w:rFonts w:hint="eastAsia"/>
              </w:rPr>
              <w:t xml:space="preserve">ABC粉末消火器　</w:t>
            </w:r>
            <w:r w:rsidR="000B796E">
              <w:rPr>
                <w:rFonts w:ascii="Segoe UI Emoji" w:eastAsia="Segoe UI Emoji" w:hAnsi="Segoe UI Emoji" w:cs="Segoe UI Emoji" w:hint="eastAsia"/>
              </w:rPr>
              <w:t>○○</w:t>
            </w:r>
            <w:r w:rsidR="0035562D">
              <w:rPr>
                <w:rFonts w:hint="eastAsia"/>
              </w:rPr>
              <w:t xml:space="preserve">型　</w:t>
            </w:r>
            <w:r w:rsidR="000B796E">
              <w:rPr>
                <w:rFonts w:ascii="Segoe UI Emoji" w:eastAsia="Segoe UI Emoji" w:hAnsi="Segoe UI Emoji" w:cs="Segoe UI Emoji" w:hint="eastAsia"/>
              </w:rPr>
              <w:t>○○</w:t>
            </w:r>
            <w:r w:rsidR="0035562D">
              <w:rPr>
                <w:rFonts w:hint="eastAsia"/>
              </w:rPr>
              <w:t>本</w:t>
            </w:r>
          </w:p>
        </w:tc>
      </w:tr>
      <w:tr w:rsidR="00FF206B">
        <w:tblPrEx>
          <w:tblCellMar>
            <w:top w:w="0" w:type="dxa"/>
            <w:bottom w:w="0" w:type="dxa"/>
          </w:tblCellMar>
        </w:tblPrEx>
        <w:trPr>
          <w:cantSplit/>
          <w:trHeight w:val="480"/>
        </w:trPr>
        <w:tc>
          <w:tcPr>
            <w:tcW w:w="2520" w:type="dxa"/>
            <w:tcBorders>
              <w:left w:val="single" w:sz="12" w:space="0" w:color="auto"/>
            </w:tcBorders>
            <w:vAlign w:val="center"/>
          </w:tcPr>
          <w:p w:rsidR="00FF206B" w:rsidRDefault="00FF206B">
            <w:pPr>
              <w:rPr>
                <w:rFonts w:hint="eastAsia"/>
                <w:spacing w:val="525"/>
              </w:rPr>
            </w:pPr>
            <w:r>
              <w:rPr>
                <w:rFonts w:hint="eastAsia"/>
              </w:rPr>
              <w:t>貯蔵又は取扱の開始予定</w:t>
            </w:r>
            <w:r>
              <w:rPr>
                <w:rFonts w:hint="eastAsia"/>
                <w:spacing w:val="157"/>
              </w:rPr>
              <w:t>日又は期</w:t>
            </w:r>
            <w:r>
              <w:rPr>
                <w:rFonts w:hint="eastAsia"/>
              </w:rPr>
              <w:t>間</w:t>
            </w:r>
          </w:p>
        </w:tc>
        <w:tc>
          <w:tcPr>
            <w:tcW w:w="5985" w:type="dxa"/>
            <w:gridSpan w:val="5"/>
            <w:tcBorders>
              <w:right w:val="single" w:sz="12" w:space="0" w:color="auto"/>
            </w:tcBorders>
            <w:vAlign w:val="center"/>
          </w:tcPr>
          <w:p w:rsidR="00FF206B" w:rsidRDefault="00FF206B">
            <w:pPr>
              <w:rPr>
                <w:rFonts w:hint="eastAsia"/>
              </w:rPr>
            </w:pPr>
            <w:r>
              <w:rPr>
                <w:rFonts w:hint="eastAsia"/>
              </w:rPr>
              <w:t xml:space="preserve">　</w:t>
            </w:r>
            <w:r w:rsidR="000B796E">
              <w:rPr>
                <w:rFonts w:ascii="Segoe UI Emoji" w:eastAsia="Segoe UI Emoji" w:hAnsi="Segoe UI Emoji" w:cs="Segoe UI Emoji" w:hint="eastAsia"/>
              </w:rPr>
              <w:t>○○</w:t>
            </w:r>
            <w:r w:rsidR="0035562D">
              <w:rPr>
                <w:rFonts w:hint="eastAsia"/>
              </w:rPr>
              <w:t>年</w:t>
            </w:r>
            <w:r w:rsidR="000B796E">
              <w:rPr>
                <w:rFonts w:ascii="Segoe UI Emoji" w:eastAsia="Segoe UI Emoji" w:hAnsi="Segoe UI Emoji" w:cs="Segoe UI Emoji" w:hint="eastAsia"/>
              </w:rPr>
              <w:t>○○</w:t>
            </w:r>
            <w:r w:rsidR="0035562D">
              <w:rPr>
                <w:rFonts w:hint="eastAsia"/>
              </w:rPr>
              <w:t>月</w:t>
            </w:r>
            <w:r w:rsidR="000B796E">
              <w:rPr>
                <w:rFonts w:ascii="Segoe UI Emoji" w:eastAsia="Segoe UI Emoji" w:hAnsi="Segoe UI Emoji" w:cs="Segoe UI Emoji" w:hint="eastAsia"/>
              </w:rPr>
              <w:t>○○</w:t>
            </w:r>
            <w:r w:rsidR="0035562D">
              <w:rPr>
                <w:rFonts w:hint="eastAsia"/>
              </w:rPr>
              <w:t xml:space="preserve">日　～　</w:t>
            </w:r>
            <w:r w:rsidR="0035562D">
              <w:rPr>
                <w:rFonts w:ascii="Segoe UI Emoji" w:eastAsia="Segoe UI Emoji" w:hAnsi="Segoe UI Emoji" w:cs="Segoe UI Emoji" w:hint="eastAsia"/>
              </w:rPr>
              <w:t>○○</w:t>
            </w:r>
            <w:r w:rsidR="0035562D">
              <w:rPr>
                <w:rFonts w:hint="eastAsia"/>
              </w:rPr>
              <w:t>年</w:t>
            </w:r>
            <w:r w:rsidR="0035562D">
              <w:rPr>
                <w:rFonts w:ascii="Segoe UI Emoji" w:eastAsia="Segoe UI Emoji" w:hAnsi="Segoe UI Emoji" w:cs="Segoe UI Emoji" w:hint="eastAsia"/>
              </w:rPr>
              <w:t>○○</w:t>
            </w:r>
            <w:r w:rsidR="0035562D">
              <w:rPr>
                <w:rFonts w:hint="eastAsia"/>
              </w:rPr>
              <w:t>月</w:t>
            </w:r>
            <w:r w:rsidR="0035562D">
              <w:rPr>
                <w:rFonts w:ascii="Segoe UI Emoji" w:eastAsia="Segoe UI Emoji" w:hAnsi="Segoe UI Emoji" w:cs="Segoe UI Emoji" w:hint="eastAsia"/>
              </w:rPr>
              <w:t>○○</w:t>
            </w:r>
            <w:r w:rsidR="0035562D">
              <w:rPr>
                <w:rFonts w:hint="eastAsia"/>
              </w:rPr>
              <w:t>日</w:t>
            </w:r>
          </w:p>
        </w:tc>
      </w:tr>
      <w:tr w:rsidR="00FF206B">
        <w:tblPrEx>
          <w:tblCellMar>
            <w:top w:w="0" w:type="dxa"/>
            <w:bottom w:w="0" w:type="dxa"/>
          </w:tblCellMar>
        </w:tblPrEx>
        <w:trPr>
          <w:cantSplit/>
          <w:trHeight w:val="640"/>
        </w:trPr>
        <w:tc>
          <w:tcPr>
            <w:tcW w:w="2520" w:type="dxa"/>
            <w:tcBorders>
              <w:left w:val="single" w:sz="12" w:space="0" w:color="auto"/>
              <w:bottom w:val="double" w:sz="6" w:space="0" w:color="auto"/>
            </w:tcBorders>
            <w:vAlign w:val="center"/>
          </w:tcPr>
          <w:p w:rsidR="00FF206B" w:rsidRDefault="00FF206B">
            <w:pPr>
              <w:rPr>
                <w:rFonts w:hint="eastAsia"/>
              </w:rPr>
            </w:pPr>
            <w:r>
              <w:rPr>
                <w:rFonts w:hint="eastAsia"/>
                <w:spacing w:val="45"/>
              </w:rPr>
              <w:t>その他必要な事</w:t>
            </w:r>
            <w:r>
              <w:rPr>
                <w:rFonts w:hint="eastAsia"/>
              </w:rPr>
              <w:t>項</w:t>
            </w:r>
          </w:p>
        </w:tc>
        <w:tc>
          <w:tcPr>
            <w:tcW w:w="5985" w:type="dxa"/>
            <w:gridSpan w:val="5"/>
            <w:tcBorders>
              <w:bottom w:val="double" w:sz="6" w:space="0" w:color="auto"/>
              <w:right w:val="single" w:sz="12" w:space="0" w:color="auto"/>
            </w:tcBorders>
            <w:vAlign w:val="center"/>
          </w:tcPr>
          <w:p w:rsidR="00FF206B" w:rsidRDefault="00FF206B">
            <w:pPr>
              <w:rPr>
                <w:rFonts w:hint="eastAsia"/>
              </w:rPr>
            </w:pPr>
            <w:r>
              <w:rPr>
                <w:rFonts w:hint="eastAsia"/>
              </w:rPr>
              <w:t xml:space="preserve">　</w:t>
            </w:r>
            <w:r w:rsidR="0035562D">
              <w:rPr>
                <w:rFonts w:hint="eastAsia"/>
              </w:rPr>
              <w:t>標識及び掲示板を見やすい位置に設ける</w:t>
            </w:r>
          </w:p>
        </w:tc>
      </w:tr>
      <w:tr w:rsidR="00FF206B">
        <w:tblPrEx>
          <w:tblCellMar>
            <w:top w:w="0" w:type="dxa"/>
            <w:bottom w:w="0" w:type="dxa"/>
          </w:tblCellMar>
        </w:tblPrEx>
        <w:trPr>
          <w:cantSplit/>
          <w:trHeight w:val="320"/>
        </w:trPr>
        <w:tc>
          <w:tcPr>
            <w:tcW w:w="4252" w:type="dxa"/>
            <w:gridSpan w:val="3"/>
            <w:tcBorders>
              <w:top w:val="double" w:sz="6" w:space="0" w:color="auto"/>
              <w:left w:val="single" w:sz="12" w:space="0" w:color="auto"/>
              <w:bottom w:val="single" w:sz="12" w:space="0" w:color="auto"/>
            </w:tcBorders>
            <w:vAlign w:val="center"/>
          </w:tcPr>
          <w:p w:rsidR="00FF206B" w:rsidRDefault="00FF206B">
            <w:pPr>
              <w:jc w:val="center"/>
              <w:rPr>
                <w:rFonts w:hint="eastAsia"/>
              </w:rPr>
            </w:pPr>
            <w:r>
              <w:rPr>
                <w:rFonts w:hint="eastAsia"/>
              </w:rPr>
              <w:t xml:space="preserve">※　</w:t>
            </w:r>
            <w:r>
              <w:rPr>
                <w:rFonts w:hint="eastAsia"/>
                <w:spacing w:val="472"/>
              </w:rPr>
              <w:t>受付</w:t>
            </w:r>
            <w:r>
              <w:rPr>
                <w:rFonts w:hint="eastAsia"/>
              </w:rPr>
              <w:t>欄</w:t>
            </w:r>
          </w:p>
        </w:tc>
        <w:tc>
          <w:tcPr>
            <w:tcW w:w="4253" w:type="dxa"/>
            <w:gridSpan w:val="3"/>
            <w:tcBorders>
              <w:top w:val="double" w:sz="6" w:space="0" w:color="auto"/>
              <w:bottom w:val="single" w:sz="12" w:space="0" w:color="auto"/>
              <w:right w:val="single" w:sz="12" w:space="0" w:color="auto"/>
            </w:tcBorders>
            <w:vAlign w:val="center"/>
          </w:tcPr>
          <w:p w:rsidR="00FF206B" w:rsidRDefault="00FF206B">
            <w:pPr>
              <w:jc w:val="center"/>
              <w:rPr>
                <w:rFonts w:hint="eastAsia"/>
              </w:rPr>
            </w:pPr>
            <w:r>
              <w:rPr>
                <w:rFonts w:hint="eastAsia"/>
              </w:rPr>
              <w:t xml:space="preserve">※　</w:t>
            </w:r>
            <w:r>
              <w:rPr>
                <w:rFonts w:hint="eastAsia"/>
                <w:spacing w:val="472"/>
              </w:rPr>
              <w:t>経過</w:t>
            </w:r>
            <w:r>
              <w:rPr>
                <w:rFonts w:hint="eastAsia"/>
              </w:rPr>
              <w:t>欄</w:t>
            </w:r>
          </w:p>
        </w:tc>
      </w:tr>
      <w:tr w:rsidR="00FF206B">
        <w:tblPrEx>
          <w:tblCellMar>
            <w:top w:w="0" w:type="dxa"/>
            <w:bottom w:w="0" w:type="dxa"/>
          </w:tblCellMar>
        </w:tblPrEx>
        <w:trPr>
          <w:cantSplit/>
          <w:trHeight w:val="1200"/>
        </w:trPr>
        <w:tc>
          <w:tcPr>
            <w:tcW w:w="4252" w:type="dxa"/>
            <w:gridSpan w:val="3"/>
            <w:tcBorders>
              <w:top w:val="single" w:sz="12" w:space="0" w:color="auto"/>
              <w:left w:val="single" w:sz="12" w:space="0" w:color="auto"/>
              <w:bottom w:val="single" w:sz="12" w:space="0" w:color="auto"/>
            </w:tcBorders>
            <w:vAlign w:val="center"/>
          </w:tcPr>
          <w:p w:rsidR="00FF206B" w:rsidRDefault="00FF206B">
            <w:pPr>
              <w:rPr>
                <w:rFonts w:hint="eastAsia"/>
              </w:rPr>
            </w:pPr>
            <w:r>
              <w:rPr>
                <w:rFonts w:hint="eastAsia"/>
              </w:rPr>
              <w:t xml:space="preserve">　</w:t>
            </w:r>
          </w:p>
        </w:tc>
        <w:tc>
          <w:tcPr>
            <w:tcW w:w="4253" w:type="dxa"/>
            <w:gridSpan w:val="3"/>
            <w:tcBorders>
              <w:top w:val="single" w:sz="12" w:space="0" w:color="auto"/>
              <w:bottom w:val="single" w:sz="12" w:space="0" w:color="auto"/>
              <w:right w:val="single" w:sz="12" w:space="0" w:color="auto"/>
            </w:tcBorders>
            <w:vAlign w:val="center"/>
          </w:tcPr>
          <w:p w:rsidR="00FF206B" w:rsidRDefault="00FF206B">
            <w:pPr>
              <w:rPr>
                <w:rFonts w:hint="eastAsia"/>
              </w:rPr>
            </w:pPr>
            <w:r>
              <w:rPr>
                <w:rFonts w:hint="eastAsia"/>
              </w:rPr>
              <w:t xml:space="preserve">　</w:t>
            </w:r>
          </w:p>
        </w:tc>
      </w:tr>
    </w:tbl>
    <w:p w:rsidR="00FF206B" w:rsidRDefault="00FF206B">
      <w:pPr>
        <w:spacing w:before="60" w:line="300" w:lineRule="exact"/>
        <w:ind w:left="735" w:hanging="735"/>
      </w:pPr>
      <w:r>
        <w:rPr>
          <w:rFonts w:hint="eastAsia"/>
        </w:rPr>
        <w:t xml:space="preserve">備考　</w:t>
      </w:r>
      <w:r>
        <w:t>1</w:t>
      </w:r>
      <w:r>
        <w:rPr>
          <w:rFonts w:hint="eastAsia"/>
        </w:rPr>
        <w:t xml:space="preserve">　この用紙の大きさは、日本産業規格</w:t>
      </w:r>
      <w:r>
        <w:t>A4</w:t>
      </w:r>
      <w:r>
        <w:rPr>
          <w:rFonts w:hint="eastAsia"/>
        </w:rPr>
        <w:t>とすること。</w:t>
      </w:r>
    </w:p>
    <w:p w:rsidR="00FF206B" w:rsidRDefault="00FF206B">
      <w:pPr>
        <w:spacing w:line="300" w:lineRule="exact"/>
        <w:ind w:left="735" w:hanging="735"/>
      </w:pPr>
      <w:r>
        <w:rPr>
          <w:rFonts w:hint="eastAsia"/>
        </w:rPr>
        <w:t xml:space="preserve">　　　</w:t>
      </w:r>
      <w:r>
        <w:t>2</w:t>
      </w:r>
      <w:r>
        <w:rPr>
          <w:rFonts w:hint="eastAsia"/>
        </w:rPr>
        <w:t xml:space="preserve">　法人にあつては、その名称、代表者氏名、主たる事務所の所在地を記入すること。</w:t>
      </w:r>
    </w:p>
    <w:p w:rsidR="00FF206B" w:rsidRDefault="00FF206B">
      <w:pPr>
        <w:spacing w:line="300" w:lineRule="exact"/>
        <w:ind w:left="735" w:hanging="735"/>
      </w:pPr>
      <w:r>
        <w:rPr>
          <w:rFonts w:hint="eastAsia"/>
        </w:rPr>
        <w:t xml:space="preserve">　　　</w:t>
      </w:r>
      <w:r>
        <w:t>3</w:t>
      </w:r>
      <w:r>
        <w:rPr>
          <w:rFonts w:hint="eastAsia"/>
        </w:rPr>
        <w:t xml:space="preserve">　指定可燃物を、屋内において貯蔵取扱いをする場合建物構造、内装、規模等を屋外においては、集積場所周囲の状況を詳細に明記すること。</w:t>
      </w:r>
    </w:p>
    <w:p w:rsidR="00FF206B" w:rsidRDefault="00FF206B">
      <w:pPr>
        <w:spacing w:line="300" w:lineRule="exact"/>
        <w:ind w:left="735" w:hanging="735"/>
      </w:pPr>
      <w:r>
        <w:rPr>
          <w:rFonts w:hint="eastAsia"/>
        </w:rPr>
        <w:t xml:space="preserve">　　　</w:t>
      </w:r>
      <w:r>
        <w:t>4</w:t>
      </w:r>
      <w:r>
        <w:rPr>
          <w:rFonts w:hint="eastAsia"/>
        </w:rPr>
        <w:t xml:space="preserve">　貯蔵取扱い場所の位置、構造、集積場所間相互の距離及び防火措置等の概要を記載した図面を添付すること。</w:t>
      </w:r>
    </w:p>
    <w:p w:rsidR="00FF206B" w:rsidRDefault="00FF206B">
      <w:pPr>
        <w:spacing w:line="300" w:lineRule="exact"/>
        <w:ind w:left="735" w:hanging="735"/>
      </w:pPr>
      <w:r>
        <w:rPr>
          <w:rFonts w:hint="eastAsia"/>
        </w:rPr>
        <w:t xml:space="preserve">　　　</w:t>
      </w:r>
      <w:r>
        <w:t>5</w:t>
      </w:r>
      <w:r>
        <w:rPr>
          <w:rFonts w:hint="eastAsia"/>
        </w:rPr>
        <w:t xml:space="preserve">　※印の欄は、記入しないこと。</w:t>
      </w:r>
    </w:p>
    <w:p w:rsidR="00FF206B" w:rsidRDefault="00FF206B">
      <w:pPr>
        <w:rPr>
          <w:rFonts w:ascii="?l?r ??fc"/>
        </w:rPr>
      </w:pPr>
      <w:r>
        <w:br w:type="page"/>
      </w:r>
    </w:p>
    <w:p w:rsidR="00FF206B" w:rsidRDefault="00FF206B">
      <w:pPr>
        <w:jc w:val="center"/>
        <w:rPr>
          <w:rFonts w:ascii="?l?r ??fc"/>
        </w:rPr>
      </w:pPr>
      <w:r>
        <w:rPr>
          <w:rFonts w:hint="eastAsia"/>
          <w:spacing w:val="472"/>
        </w:rPr>
        <w:t>調査</w:t>
      </w:r>
      <w:r>
        <w:rPr>
          <w:rFonts w:hint="eastAsia"/>
        </w:rPr>
        <w:t>欄</w:t>
      </w:r>
    </w:p>
    <w:p w:rsidR="00FF206B" w:rsidRDefault="00FF206B">
      <w:pPr>
        <w:spacing w:after="120"/>
        <w:rPr>
          <w:rFonts w:ascii="?l?r ??fc"/>
        </w:rPr>
      </w:pPr>
      <w:r>
        <w:rPr>
          <w:rFonts w:ascii="?l?r ??fc" w:hint="eastAsia"/>
        </w:rPr>
        <w:t xml:space="preserve">　</w:t>
      </w:r>
      <w:r>
        <w:rPr>
          <w:rFonts w:ascii="?l?r ??fc"/>
        </w:rPr>
        <w:t>(</w:t>
      </w:r>
      <w:r>
        <w:rPr>
          <w:rFonts w:hint="eastAsia"/>
        </w:rPr>
        <w:t>裏</w:t>
      </w:r>
      <w:r>
        <w:rPr>
          <w:rFonts w:ascii="?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F206B">
        <w:tblPrEx>
          <w:tblCellMar>
            <w:top w:w="0" w:type="dxa"/>
            <w:bottom w:w="0" w:type="dxa"/>
          </w:tblCellMar>
        </w:tblPrEx>
        <w:trPr>
          <w:trHeight w:val="3200"/>
        </w:trPr>
        <w:tc>
          <w:tcPr>
            <w:tcW w:w="8505" w:type="dxa"/>
            <w:vAlign w:val="center"/>
          </w:tcPr>
          <w:p w:rsidR="00FF206B" w:rsidRDefault="002072DC">
            <w:pPr>
              <w:jc w:val="right"/>
              <w:rPr>
                <w:rFonts w:ascii="‚l‚r –¾’©"/>
              </w:rPr>
            </w:pPr>
            <w:r>
              <w:rPr>
                <w:noProof/>
              </w:rPr>
              <mc:AlternateContent>
                <mc:Choice Requires="wps">
                  <w:drawing>
                    <wp:anchor distT="0" distB="0" distL="114300" distR="114300" simplePos="0" relativeHeight="251653120" behindDoc="0" locked="0" layoutInCell="0" allowOverlap="1">
                      <wp:simplePos x="0" y="0"/>
                      <wp:positionH relativeFrom="column">
                        <wp:posOffset>5057775</wp:posOffset>
                      </wp:positionH>
                      <wp:positionV relativeFrom="paragraph">
                        <wp:posOffset>1718945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D64E8" id="Oval 3" o:spid="_x0000_s1026" style="position:absolute;left:0;text-align:left;margin-left:398.25pt;margin-top:135.35pt;width:12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" o:allowincell="f" filled="f" strokeweight=".5pt">
                      <o:lock v:ext="edit" aspectratio="t"/>
                    </v:oval>
                  </w:pict>
                </mc:Fallback>
              </mc:AlternateContent>
            </w:r>
            <w:r w:rsidR="00FF206B">
              <w:rPr>
                <w:rFonts w:hint="eastAsia"/>
              </w:rPr>
              <w:t xml:space="preserve">年　　月　　日　</w:t>
            </w:r>
          </w:p>
          <w:p w:rsidR="00FF206B" w:rsidRDefault="00FF206B">
            <w:pPr>
              <w:jc w:val="right"/>
              <w:rPr>
                <w:rFonts w:ascii="‚l‚r –¾’©"/>
              </w:rPr>
            </w:pPr>
          </w:p>
          <w:p w:rsidR="00FF206B" w:rsidRDefault="00FF206B">
            <w:pPr>
              <w:jc w:val="right"/>
              <w:rPr>
                <w:rFonts w:ascii="?l?r ??fc"/>
              </w:rPr>
            </w:pPr>
          </w:p>
          <w:p w:rsidR="00FF206B" w:rsidRDefault="00FF206B">
            <w:pPr>
              <w:rPr>
                <w:rFonts w:ascii="?l?r ??fc"/>
              </w:rPr>
            </w:pPr>
            <w:r>
              <w:rPr>
                <w:rFonts w:hint="eastAsia"/>
              </w:rPr>
              <w:t xml:space="preserve">　調査年月日</w:t>
            </w:r>
          </w:p>
          <w:p w:rsidR="00FF206B" w:rsidRDefault="00FF206B">
            <w:pPr>
              <w:rPr>
                <w:rFonts w:ascii="?l?r ??fc"/>
              </w:rPr>
            </w:pPr>
          </w:p>
          <w:p w:rsidR="00FF206B" w:rsidRDefault="00FF206B">
            <w:pPr>
              <w:rPr>
                <w:rFonts w:ascii="‚l‚r –¾’©"/>
              </w:rPr>
            </w:pPr>
            <w:r>
              <w:rPr>
                <w:rFonts w:hint="eastAsia"/>
              </w:rPr>
              <w:t xml:space="preserve">　</w:t>
            </w:r>
            <w:r>
              <w:rPr>
                <w:rFonts w:hint="eastAsia"/>
                <w:spacing w:val="105"/>
              </w:rPr>
              <w:t>調査</w:t>
            </w:r>
            <w:r>
              <w:rPr>
                <w:rFonts w:hint="eastAsia"/>
              </w:rPr>
              <w:t>員</w:t>
            </w:r>
          </w:p>
          <w:p w:rsidR="00FF206B" w:rsidRDefault="00FF206B">
            <w:pPr>
              <w:rPr>
                <w:rFonts w:ascii="?l?r ??fc"/>
              </w:rPr>
            </w:pPr>
          </w:p>
          <w:p w:rsidR="00FF206B" w:rsidRDefault="00FF206B">
            <w:pPr>
              <w:jc w:val="right"/>
              <w:rPr>
                <w:rFonts w:ascii="?l?r ??fc"/>
              </w:rPr>
            </w:pPr>
            <w:r>
              <w:rPr>
                <w:rFonts w:hint="eastAsia"/>
              </w:rPr>
              <w:t xml:space="preserve">職　　　　　　　　　　　　　　　</w:t>
            </w:r>
          </w:p>
          <w:p w:rsidR="00FF206B" w:rsidRDefault="00FF206B">
            <w:pPr>
              <w:jc w:val="right"/>
              <w:rPr>
                <w:rFonts w:ascii="?l?r ??fc"/>
              </w:rPr>
            </w:pPr>
          </w:p>
          <w:p w:rsidR="00FF206B" w:rsidRDefault="00FF206B">
            <w:pPr>
              <w:jc w:val="right"/>
              <w:rPr>
                <w:rFonts w:ascii="?l?r ??fc"/>
              </w:rPr>
            </w:pPr>
            <w:r>
              <w:rPr>
                <w:rFonts w:hint="eastAsia"/>
                <w:spacing w:val="105"/>
              </w:rPr>
              <w:t>氏</w:t>
            </w:r>
            <w:r>
              <w:rPr>
                <w:rFonts w:hint="eastAsia"/>
              </w:rPr>
              <w:t xml:space="preserve">名　　　　　　　　　　印　</w:t>
            </w:r>
          </w:p>
        </w:tc>
      </w:tr>
      <w:tr w:rsidR="00FF206B">
        <w:tblPrEx>
          <w:tblCellMar>
            <w:top w:w="0" w:type="dxa"/>
            <w:bottom w:w="0" w:type="dxa"/>
          </w:tblCellMar>
        </w:tblPrEx>
        <w:trPr>
          <w:trHeight w:val="1200"/>
        </w:trPr>
        <w:tc>
          <w:tcPr>
            <w:tcW w:w="8505" w:type="dxa"/>
            <w:vAlign w:val="center"/>
          </w:tcPr>
          <w:p w:rsidR="00FF206B" w:rsidRDefault="00FF206B">
            <w:pPr>
              <w:rPr>
                <w:rFonts w:ascii="?l?r ??fc"/>
              </w:rPr>
            </w:pPr>
            <w:r>
              <w:rPr>
                <w:rFonts w:hint="eastAsia"/>
              </w:rPr>
              <w:t xml:space="preserve">　防火上支障の有無</w:t>
            </w:r>
          </w:p>
        </w:tc>
      </w:tr>
      <w:tr w:rsidR="00FF206B">
        <w:tblPrEx>
          <w:tblCellMar>
            <w:top w:w="0" w:type="dxa"/>
            <w:bottom w:w="0" w:type="dxa"/>
          </w:tblCellMar>
        </w:tblPrEx>
        <w:trPr>
          <w:trHeight w:val="5600"/>
        </w:trPr>
        <w:tc>
          <w:tcPr>
            <w:tcW w:w="8505" w:type="dxa"/>
            <w:vAlign w:val="center"/>
          </w:tcPr>
          <w:p w:rsidR="00FF206B" w:rsidRDefault="00FF206B">
            <w:pPr>
              <w:spacing w:line="420" w:lineRule="exact"/>
              <w:ind w:left="735" w:hanging="735"/>
              <w:textAlignment w:val="center"/>
            </w:pPr>
            <w:r>
              <w:rPr>
                <w:rFonts w:hint="eastAsia"/>
              </w:rPr>
              <w:t xml:space="preserve">　調査事項</w:t>
            </w:r>
          </w:p>
          <w:p w:rsidR="00FF206B" w:rsidRDefault="00FF206B">
            <w:pPr>
              <w:spacing w:line="420" w:lineRule="exact"/>
              <w:ind w:left="735" w:hanging="735"/>
              <w:textAlignment w:val="center"/>
            </w:pPr>
            <w:r>
              <w:rPr>
                <w:rFonts w:hint="eastAsia"/>
              </w:rPr>
              <w:t xml:space="preserve">　　</w:t>
            </w:r>
            <w:r>
              <w:t>1</w:t>
            </w:r>
            <w:r>
              <w:rPr>
                <w:rFonts w:hint="eastAsia"/>
              </w:rPr>
              <w:t xml:space="preserve">　保有空地</w:t>
            </w:r>
          </w:p>
          <w:p w:rsidR="00FF206B" w:rsidRDefault="00FF206B">
            <w:pPr>
              <w:spacing w:line="420" w:lineRule="exact"/>
              <w:ind w:left="735" w:hanging="735"/>
              <w:textAlignment w:val="center"/>
            </w:pPr>
            <w:r>
              <w:rPr>
                <w:rFonts w:hint="eastAsia"/>
              </w:rPr>
              <w:t xml:space="preserve">　　</w:t>
            </w:r>
            <w:r>
              <w:t>2</w:t>
            </w:r>
            <w:r>
              <w:rPr>
                <w:rFonts w:hint="eastAsia"/>
              </w:rPr>
              <w:t xml:space="preserve">　建築物室内構造</w:t>
            </w:r>
          </w:p>
          <w:p w:rsidR="00FF206B" w:rsidRDefault="00FF206B">
            <w:pPr>
              <w:spacing w:line="420" w:lineRule="exact"/>
              <w:ind w:left="735" w:hanging="735"/>
              <w:textAlignment w:val="center"/>
            </w:pPr>
            <w:r>
              <w:rPr>
                <w:rFonts w:hint="eastAsia"/>
              </w:rPr>
              <w:t xml:space="preserve">　　</w:t>
            </w:r>
            <w:r>
              <w:t>3</w:t>
            </w:r>
            <w:r>
              <w:rPr>
                <w:rFonts w:hint="eastAsia"/>
              </w:rPr>
              <w:t xml:space="preserve">　タンク構造</w:t>
            </w:r>
          </w:p>
          <w:p w:rsidR="00FF206B" w:rsidRDefault="00FF206B">
            <w:pPr>
              <w:spacing w:line="420" w:lineRule="exact"/>
              <w:ind w:left="735" w:hanging="735"/>
              <w:textAlignment w:val="center"/>
            </w:pPr>
            <w:r>
              <w:rPr>
                <w:rFonts w:hint="eastAsia"/>
              </w:rPr>
              <w:t xml:space="preserve">　　</w:t>
            </w:r>
            <w:r>
              <w:t>4</w:t>
            </w:r>
            <w:r>
              <w:rPr>
                <w:rFonts w:hint="eastAsia"/>
              </w:rPr>
              <w:t xml:space="preserve">　タンク固定方法</w:t>
            </w:r>
          </w:p>
          <w:p w:rsidR="00FF206B" w:rsidRDefault="00FF206B">
            <w:pPr>
              <w:spacing w:line="420" w:lineRule="exact"/>
              <w:ind w:left="735" w:hanging="735"/>
              <w:textAlignment w:val="center"/>
            </w:pPr>
            <w:r>
              <w:rPr>
                <w:rFonts w:hint="eastAsia"/>
              </w:rPr>
              <w:t xml:space="preserve">　　</w:t>
            </w:r>
            <w:r>
              <w:t>5</w:t>
            </w:r>
            <w:r>
              <w:rPr>
                <w:rFonts w:hint="eastAsia"/>
              </w:rPr>
              <w:t xml:space="preserve">　さび止め及び腐食防止措置</w:t>
            </w:r>
          </w:p>
          <w:p w:rsidR="00FF206B" w:rsidRDefault="00FF206B">
            <w:pPr>
              <w:spacing w:line="420" w:lineRule="exact"/>
              <w:ind w:left="735" w:hanging="735"/>
              <w:textAlignment w:val="center"/>
            </w:pPr>
            <w:r>
              <w:rPr>
                <w:rFonts w:hint="eastAsia"/>
              </w:rPr>
              <w:t xml:space="preserve">　　</w:t>
            </w:r>
            <w:r>
              <w:t>6</w:t>
            </w:r>
            <w:r>
              <w:rPr>
                <w:rFonts w:hint="eastAsia"/>
              </w:rPr>
              <w:t xml:space="preserve">　流出防止措置</w:t>
            </w:r>
          </w:p>
          <w:p w:rsidR="00FF206B" w:rsidRDefault="00FF206B">
            <w:pPr>
              <w:spacing w:line="420" w:lineRule="exact"/>
              <w:ind w:left="735" w:hanging="735"/>
              <w:textAlignment w:val="center"/>
            </w:pPr>
            <w:r>
              <w:rPr>
                <w:rFonts w:hint="eastAsia"/>
              </w:rPr>
              <w:t xml:space="preserve">　　</w:t>
            </w:r>
            <w:r>
              <w:t>7</w:t>
            </w:r>
            <w:r>
              <w:rPr>
                <w:rFonts w:hint="eastAsia"/>
              </w:rPr>
              <w:t xml:space="preserve">　機械器具及び配管</w:t>
            </w:r>
          </w:p>
          <w:p w:rsidR="00FF206B" w:rsidRDefault="00FF206B">
            <w:pPr>
              <w:spacing w:line="420" w:lineRule="exact"/>
              <w:ind w:left="735" w:hanging="735"/>
              <w:textAlignment w:val="center"/>
            </w:pPr>
            <w:r>
              <w:rPr>
                <w:rFonts w:hint="eastAsia"/>
              </w:rPr>
              <w:t xml:space="preserve">　　</w:t>
            </w:r>
            <w:r>
              <w:t>8</w:t>
            </w:r>
            <w:r>
              <w:rPr>
                <w:rFonts w:hint="eastAsia"/>
              </w:rPr>
              <w:t xml:space="preserve">　貯蔵及び取扱いの方法</w:t>
            </w:r>
          </w:p>
          <w:p w:rsidR="00FF206B" w:rsidRDefault="00FF206B">
            <w:pPr>
              <w:spacing w:line="420" w:lineRule="exact"/>
              <w:ind w:left="735" w:hanging="735"/>
              <w:textAlignment w:val="center"/>
            </w:pPr>
            <w:r>
              <w:rPr>
                <w:rFonts w:hint="eastAsia"/>
              </w:rPr>
              <w:t xml:space="preserve">　　</w:t>
            </w:r>
            <w:r>
              <w:t>9</w:t>
            </w:r>
            <w:r>
              <w:rPr>
                <w:rFonts w:hint="eastAsia"/>
              </w:rPr>
              <w:t xml:space="preserve">　標識・掲示板</w:t>
            </w:r>
          </w:p>
          <w:p w:rsidR="00FF206B" w:rsidRDefault="00FF206B">
            <w:pPr>
              <w:spacing w:line="420" w:lineRule="exact"/>
              <w:ind w:left="735" w:hanging="735"/>
              <w:textAlignment w:val="center"/>
            </w:pPr>
            <w:r>
              <w:rPr>
                <w:rFonts w:hint="eastAsia"/>
              </w:rPr>
              <w:t xml:space="preserve">　　</w:t>
            </w:r>
            <w:r>
              <w:t>10</w:t>
            </w:r>
            <w:r>
              <w:rPr>
                <w:rFonts w:hint="eastAsia"/>
              </w:rPr>
              <w:t xml:space="preserve">　消防用設備</w:t>
            </w:r>
          </w:p>
          <w:p w:rsidR="00FF206B" w:rsidRDefault="00FF206B">
            <w:pPr>
              <w:spacing w:line="420" w:lineRule="exact"/>
              <w:textAlignment w:val="center"/>
              <w:rPr>
                <w:rFonts w:ascii="?l?r ??fc"/>
              </w:rPr>
            </w:pPr>
            <w:r>
              <w:rPr>
                <w:rFonts w:hint="eastAsia"/>
              </w:rPr>
              <w:t xml:space="preserve">　　</w:t>
            </w:r>
            <w:r>
              <w:t>11</w:t>
            </w:r>
            <w:r>
              <w:rPr>
                <w:rFonts w:hint="eastAsia"/>
              </w:rPr>
              <w:t xml:space="preserve">　その他</w:t>
            </w:r>
          </w:p>
        </w:tc>
      </w:tr>
      <w:tr w:rsidR="00FF206B">
        <w:tblPrEx>
          <w:tblCellMar>
            <w:top w:w="0" w:type="dxa"/>
            <w:bottom w:w="0" w:type="dxa"/>
          </w:tblCellMar>
        </w:tblPrEx>
        <w:trPr>
          <w:trHeight w:val="1600"/>
        </w:trPr>
        <w:tc>
          <w:tcPr>
            <w:tcW w:w="8505" w:type="dxa"/>
          </w:tcPr>
          <w:p w:rsidR="00FF206B" w:rsidRDefault="00FF206B">
            <w:pPr>
              <w:spacing w:before="120"/>
              <w:rPr>
                <w:rFonts w:ascii="?l?r ??fc"/>
              </w:rPr>
            </w:pPr>
            <w:r>
              <w:rPr>
                <w:rFonts w:hint="eastAsia"/>
              </w:rPr>
              <w:t xml:space="preserve">　備考</w:t>
            </w:r>
          </w:p>
        </w:tc>
      </w:tr>
    </w:tbl>
    <w:p w:rsidR="00FF206B" w:rsidRDefault="00FF206B">
      <w:pPr>
        <w:rPr>
          <w:rFonts w:ascii="‚l‚r –¾’©"/>
        </w:rPr>
      </w:pPr>
    </w:p>
    <w:sectPr w:rsidR="00FF206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48" w:rsidRDefault="00BF2048">
      <w:r>
        <w:separator/>
      </w:r>
    </w:p>
  </w:endnote>
  <w:endnote w:type="continuationSeparator" w:id="0">
    <w:p w:rsidR="00BF2048" w:rsidRDefault="00BF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48" w:rsidRDefault="00BF2048">
      <w:r>
        <w:separator/>
      </w:r>
    </w:p>
  </w:footnote>
  <w:footnote w:type="continuationSeparator" w:id="0">
    <w:p w:rsidR="00BF2048" w:rsidRDefault="00BF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FA"/>
    <w:rsid w:val="00036D8F"/>
    <w:rsid w:val="000B796E"/>
    <w:rsid w:val="000D2CBB"/>
    <w:rsid w:val="002072DC"/>
    <w:rsid w:val="00271582"/>
    <w:rsid w:val="0035562D"/>
    <w:rsid w:val="0037699B"/>
    <w:rsid w:val="004005A0"/>
    <w:rsid w:val="00414A56"/>
    <w:rsid w:val="004438FA"/>
    <w:rsid w:val="00510F5F"/>
    <w:rsid w:val="00590331"/>
    <w:rsid w:val="005922B9"/>
    <w:rsid w:val="0072704C"/>
    <w:rsid w:val="007D1748"/>
    <w:rsid w:val="008E2A49"/>
    <w:rsid w:val="009724FB"/>
    <w:rsid w:val="00BF2048"/>
    <w:rsid w:val="00C40E4B"/>
    <w:rsid w:val="00D152B8"/>
    <w:rsid w:val="00D5525D"/>
    <w:rsid w:val="00D75ACC"/>
    <w:rsid w:val="00E34B4F"/>
    <w:rsid w:val="00FB133A"/>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rules v:ext="edit">
        <o:r id="V:Rule1" type="callout" idref="#_x0000_s1032"/>
        <o:r id="V:Rule2" type="callout" idref="#_x0000_s1033"/>
        <o:r id="V:Rule3" type="connector" idref="#_x0000_s1052"/>
      </o:rules>
    </o:shapelayout>
  </w:shapeDefaults>
  <w:decimalSymbol w:val="."/>
  <w:listSeparator w:val=","/>
  <w15:chartTrackingRefBased/>
  <w15:docId w15:val="{2AA9F31F-6517-411F-8A77-04DA6C48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19CD-6A00-4E8B-9F1C-12D5BC9B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3</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2</cp:revision>
  <cp:lastPrinted>1601-01-01T00:00:00Z</cp:lastPrinted>
  <dcterms:created xsi:type="dcterms:W3CDTF">2022-06-28T01:45:00Z</dcterms:created>
  <dcterms:modified xsi:type="dcterms:W3CDTF">2022-06-28T01:45:00Z</dcterms:modified>
</cp:coreProperties>
</file>